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EC" w:rsidRPr="005E6A91" w:rsidRDefault="005721B1">
      <w:pPr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E467425" wp14:editId="5FE28409">
                <wp:simplePos x="0" y="0"/>
                <wp:positionH relativeFrom="column">
                  <wp:posOffset>4850296</wp:posOffset>
                </wp:positionH>
                <wp:positionV relativeFrom="paragraph">
                  <wp:posOffset>7316</wp:posOffset>
                </wp:positionV>
                <wp:extent cx="1235127" cy="647221"/>
                <wp:effectExtent l="0" t="0" r="3175" b="1968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5127" cy="647221"/>
                          <a:chOff x="0" y="0"/>
                          <a:chExt cx="1235127" cy="647221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6387"/>
                            <a:ext cx="1225549" cy="330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21B1" w:rsidRPr="005C2328" w:rsidRDefault="005721B1" w:rsidP="005721B1">
                              <w:pPr>
                                <w:pStyle w:val="NoSpacing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2"/>
                                  <w:szCs w:val="16"/>
                                </w:rPr>
                              </w:pPr>
                              <w:r w:rsidRPr="005C232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2"/>
                                  <w:szCs w:val="16"/>
                                  <w:cs/>
                                </w:rPr>
                                <w:t>ส่งให้สำนักงานเศรษฐกิจอุตสาหกรรม</w:t>
                              </w:r>
                            </w:p>
                            <w:p w:rsidR="005721B1" w:rsidRPr="005C2328" w:rsidRDefault="005721B1" w:rsidP="005721B1">
                              <w:pPr>
                                <w:pStyle w:val="NoSpacing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2"/>
                                  <w:szCs w:val="16"/>
                                  <w:cs/>
                                </w:rPr>
                              </w:pPr>
                              <w:r w:rsidRPr="005C232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2"/>
                                  <w:szCs w:val="16"/>
                                  <w:cs/>
                                </w:rPr>
                                <w:t>ภายในวันที่ 10 ของเดือนถัดไป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84913" y="0"/>
                            <a:ext cx="450214" cy="273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21B1" w:rsidRPr="005C2328" w:rsidRDefault="005721B1" w:rsidP="005721B1">
                              <w:pPr>
                                <w:pStyle w:val="NoSpacing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sz w:val="20"/>
                                  <w:szCs w:val="24"/>
                                  <w:cs/>
                                </w:rPr>
                              </w:pPr>
                              <w:r w:rsidRPr="005C232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sz w:val="20"/>
                                  <w:szCs w:val="24"/>
                                  <w:cs/>
                                </w:rPr>
                                <w:t>ร.ง.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i/>
                                  <w:iCs/>
                                  <w:sz w:val="20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5C232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sz w:val="20"/>
                                  <w:szCs w:val="24"/>
                                  <w:cs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E467425" id="Group 5" o:spid="_x0000_s1026" style="position:absolute;margin-left:381.9pt;margin-top:.6pt;width:97.25pt;height:53.75pt;z-index:251663360" coordsize="12352,6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3165;width:12255;height:3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Dx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L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FDxMMAAADaAAAADwAAAAAAAAAAAAAAAACYAgAAZHJzL2Rv&#10;d25yZXYueG1sUEsFBgAAAAAEAAQA9QAAAIgDAAAAAA==&#10;">
                  <v:textbox style="mso-fit-shape-to-text:t">
                    <w:txbxContent>
                      <w:p w:rsidR="005721B1" w:rsidRPr="005C2328" w:rsidRDefault="005721B1" w:rsidP="005721B1">
                        <w:pPr>
                          <w:pStyle w:val="NoSpacing"/>
                          <w:rPr>
                            <w:rFonts w:ascii="TH SarabunPSK" w:hAnsi="TH SarabunPSK" w:cs="TH SarabunPSK"/>
                            <w:b/>
                            <w:bCs/>
                            <w:sz w:val="12"/>
                            <w:szCs w:val="16"/>
                          </w:rPr>
                        </w:pPr>
                        <w:r w:rsidRPr="005C2328">
                          <w:rPr>
                            <w:rFonts w:ascii="TH SarabunPSK" w:hAnsi="TH SarabunPSK" w:cs="TH SarabunPSK"/>
                            <w:b/>
                            <w:bCs/>
                            <w:sz w:val="12"/>
                            <w:szCs w:val="16"/>
                            <w:cs/>
                          </w:rPr>
                          <w:t>ส่งให้สำนักงานเศรษฐกิจอุตสาหกรรม</w:t>
                        </w:r>
                      </w:p>
                      <w:p w:rsidR="005721B1" w:rsidRPr="005C2328" w:rsidRDefault="005721B1" w:rsidP="005721B1">
                        <w:pPr>
                          <w:pStyle w:val="NoSpacing"/>
                          <w:rPr>
                            <w:rFonts w:ascii="TH SarabunPSK" w:hAnsi="TH SarabunPSK" w:cs="TH SarabunPSK"/>
                            <w:b/>
                            <w:bCs/>
                            <w:sz w:val="12"/>
                            <w:szCs w:val="16"/>
                            <w:cs/>
                          </w:rPr>
                        </w:pPr>
                        <w:r w:rsidRPr="005C2328">
                          <w:rPr>
                            <w:rFonts w:ascii="TH SarabunPSK" w:hAnsi="TH SarabunPSK" w:cs="TH SarabunPSK"/>
                            <w:b/>
                            <w:bCs/>
                            <w:sz w:val="12"/>
                            <w:szCs w:val="16"/>
                            <w:cs/>
                          </w:rPr>
                          <w:t>ภายในวันที่ 10 ของเดือนถัดไป</w:t>
                        </w:r>
                      </w:p>
                    </w:txbxContent>
                  </v:textbox>
                </v:shape>
                <v:shape id="Text Box 2" o:spid="_x0000_s1028" type="#_x0000_t202" style="position:absolute;left:7850;width:4502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t0msIA&#10;AADaAAAADwAAAGRycy9kb3ducmV2LnhtbESPX2vCMBTF3wf7DuEOfFtTZ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23SawgAAANoAAAAPAAAAAAAAAAAAAAAAAJgCAABkcnMvZG93&#10;bnJldi54bWxQSwUGAAAAAAQABAD1AAAAhwMAAAAA&#10;" stroked="f">
                  <v:textbox style="mso-fit-shape-to-text:t">
                    <w:txbxContent>
                      <w:p w:rsidR="005721B1" w:rsidRPr="005C2328" w:rsidRDefault="005721B1" w:rsidP="005721B1">
                        <w:pPr>
                          <w:pStyle w:val="NoSpacing"/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sz w:val="20"/>
                            <w:szCs w:val="24"/>
                            <w:cs/>
                          </w:rPr>
                        </w:pPr>
                        <w:proofErr w:type="spellStart"/>
                        <w:r w:rsidRPr="005C2328"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sz w:val="20"/>
                            <w:szCs w:val="24"/>
                            <w:cs/>
                          </w:rPr>
                          <w:t>ร.ง</w:t>
                        </w:r>
                        <w:proofErr w:type="spellEnd"/>
                        <w:r w:rsidRPr="005C2328"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sz w:val="20"/>
                            <w:szCs w:val="24"/>
                            <w: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i/>
                            <w:iCs/>
                            <w:sz w:val="20"/>
                            <w:szCs w:val="24"/>
                            <w:cs/>
                          </w:rPr>
                          <w:t xml:space="preserve"> </w:t>
                        </w:r>
                        <w:r w:rsidRPr="005C2328"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sz w:val="20"/>
                            <w:szCs w:val="24"/>
                            <w:cs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1412A" w:rsidRPr="005E6A91">
        <w:rPr>
          <w:rFonts w:ascii="TH SarabunPSK" w:hAnsi="TH SarabunPSK" w:cs="TH SarabunPSK"/>
          <w:b/>
          <w:bCs/>
          <w:noProof/>
          <w:sz w:val="28"/>
          <w:cs/>
        </w:rPr>
        <w:drawing>
          <wp:anchor distT="0" distB="0" distL="114300" distR="114300" simplePos="0" relativeHeight="251659264" behindDoc="1" locked="0" layoutInCell="1" allowOverlap="1" wp14:anchorId="0BBC8A9D" wp14:editId="5B1E5684">
            <wp:simplePos x="0" y="0"/>
            <wp:positionH relativeFrom="margin">
              <wp:posOffset>-485140</wp:posOffset>
            </wp:positionH>
            <wp:positionV relativeFrom="paragraph">
              <wp:posOffset>5715</wp:posOffset>
            </wp:positionV>
            <wp:extent cx="67564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0707" y="21304"/>
                <wp:lineTo x="2070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059" w:rsidRPr="005E6A91" w:rsidRDefault="00970059" w:rsidP="0097005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5E6A91">
        <w:rPr>
          <w:rFonts w:ascii="TH SarabunPSK" w:hAnsi="TH SarabunPSK" w:cs="TH SarabunPSK"/>
          <w:b/>
          <w:bCs/>
          <w:sz w:val="28"/>
          <w:cs/>
        </w:rPr>
        <w:t>แบบ</w:t>
      </w:r>
      <w:r w:rsidR="00FB524A">
        <w:rPr>
          <w:rFonts w:ascii="TH SarabunPSK" w:hAnsi="TH SarabunPSK" w:cs="TH SarabunPSK" w:hint="cs"/>
          <w:b/>
          <w:bCs/>
          <w:sz w:val="28"/>
          <w:cs/>
        </w:rPr>
        <w:t>แจ้งข้อมูลการ</w:t>
      </w:r>
      <w:r w:rsidRPr="005E6A91">
        <w:rPr>
          <w:rFonts w:ascii="TH SarabunPSK" w:hAnsi="TH SarabunPSK" w:cs="TH SarabunPSK"/>
          <w:b/>
          <w:bCs/>
          <w:sz w:val="28"/>
          <w:cs/>
        </w:rPr>
        <w:t>ประกอบกิจการโรงงาน (รายเดือน)</w:t>
      </w:r>
      <w:r w:rsidRPr="005E6A91">
        <w:rPr>
          <w:rFonts w:ascii="TH SarabunPSK" w:hAnsi="TH SarabunPSK" w:cs="TH SarabunPSK"/>
          <w:b/>
          <w:bCs/>
          <w:sz w:val="28"/>
        </w:rPr>
        <w:t xml:space="preserve"> </w:t>
      </w:r>
    </w:p>
    <w:p w:rsidR="00970059" w:rsidRDefault="00970059" w:rsidP="009C6B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5E6A91">
        <w:rPr>
          <w:rFonts w:ascii="TH SarabunPSK" w:hAnsi="TH SarabunPSK" w:cs="TH SarabunPSK"/>
          <w:b/>
          <w:bCs/>
          <w:sz w:val="28"/>
          <w:cs/>
        </w:rPr>
        <w:t>ตามกฎกระทรวงว่าด้วยการแจ้งข้อมูลการประกอบกิจการโรงงาน พ.ศ. 2544</w:t>
      </w:r>
    </w:p>
    <w:p w:rsidR="005507BC" w:rsidRDefault="005507BC" w:rsidP="009C6BDD">
      <w:pPr>
        <w:pStyle w:val="NoSpacing"/>
        <w:rPr>
          <w:rFonts w:ascii="TH SarabunPSK" w:hAnsi="TH SarabunPSK" w:cs="TH SarabunPSK"/>
          <w:b/>
          <w:bCs/>
        </w:rPr>
      </w:pPr>
    </w:p>
    <w:p w:rsidR="00AC231F" w:rsidRDefault="00AC231F" w:rsidP="009C6BDD">
      <w:pPr>
        <w:pStyle w:val="NoSpacing"/>
        <w:rPr>
          <w:rFonts w:ascii="TH SarabunPSK" w:hAnsi="TH SarabunPSK" w:cs="TH SarabunPSK"/>
          <w:b/>
          <w:bCs/>
        </w:rPr>
      </w:pPr>
    </w:p>
    <w:p w:rsidR="00970059" w:rsidRPr="009C6BDD" w:rsidRDefault="00970059" w:rsidP="009C6BDD">
      <w:pPr>
        <w:pStyle w:val="NoSpacing"/>
        <w:rPr>
          <w:rFonts w:ascii="TH SarabunPSK" w:hAnsi="TH SarabunPSK" w:cs="TH SarabunPSK"/>
          <w:b/>
          <w:bCs/>
        </w:rPr>
      </w:pPr>
      <w:r w:rsidRPr="009C6BDD">
        <w:rPr>
          <w:rFonts w:ascii="TH SarabunPSK" w:hAnsi="TH SarabunPSK" w:cs="TH SarabunPSK"/>
          <w:b/>
          <w:bCs/>
          <w:cs/>
        </w:rPr>
        <w:t>ชื่อโรงงาน...........</w:t>
      </w:r>
      <w:r w:rsidR="00DE0B37" w:rsidRPr="009C6BDD">
        <w:rPr>
          <w:rFonts w:ascii="TH SarabunPSK" w:hAnsi="TH SarabunPSK" w:cs="TH SarabunPSK"/>
          <w:b/>
          <w:bCs/>
          <w:cs/>
        </w:rPr>
        <w:t>....................</w:t>
      </w:r>
      <w:r w:rsidRPr="009C6BDD">
        <w:rPr>
          <w:rFonts w:ascii="TH SarabunPSK" w:hAnsi="TH SarabunPSK" w:cs="TH SarabunPSK"/>
          <w:b/>
          <w:bCs/>
          <w:cs/>
        </w:rPr>
        <w:t>.</w:t>
      </w:r>
      <w:r w:rsidR="00EE1303">
        <w:rPr>
          <w:rFonts w:ascii="TH SarabunPSK" w:hAnsi="TH SarabunPSK" w:cs="TH SarabunPSK" w:hint="cs"/>
          <w:b/>
          <w:bCs/>
          <w:cs/>
        </w:rPr>
        <w:t>..........</w:t>
      </w:r>
      <w:r w:rsidRPr="009C6BDD">
        <w:rPr>
          <w:rFonts w:ascii="TH SarabunPSK" w:hAnsi="TH SarabunPSK" w:cs="TH SarabunPSK"/>
          <w:b/>
          <w:bCs/>
          <w:cs/>
        </w:rPr>
        <w:t xml:space="preserve"> เลขทะเบียนโรงงาน....</w:t>
      </w:r>
      <w:r w:rsidR="00DE0B37" w:rsidRPr="009C6BDD">
        <w:rPr>
          <w:rFonts w:ascii="TH SarabunPSK" w:hAnsi="TH SarabunPSK" w:cs="TH SarabunPSK"/>
          <w:b/>
          <w:bCs/>
          <w:cs/>
        </w:rPr>
        <w:t>...........................</w:t>
      </w:r>
      <w:r w:rsidRPr="009C6BDD">
        <w:rPr>
          <w:rFonts w:ascii="TH SarabunPSK" w:hAnsi="TH SarabunPSK" w:cs="TH SarabunPSK"/>
          <w:b/>
          <w:bCs/>
          <w:cs/>
        </w:rPr>
        <w:t>.... เล</w:t>
      </w:r>
      <w:bookmarkStart w:id="0" w:name="_GoBack"/>
      <w:bookmarkEnd w:id="0"/>
      <w:r w:rsidRPr="009C6BDD">
        <w:rPr>
          <w:rFonts w:ascii="TH SarabunPSK" w:hAnsi="TH SarabunPSK" w:cs="TH SarabunPSK"/>
          <w:b/>
          <w:bCs/>
          <w:cs/>
        </w:rPr>
        <w:t>ขนิติบุคคล.......</w:t>
      </w:r>
      <w:r w:rsidR="00DE0B37" w:rsidRPr="009C6BDD">
        <w:rPr>
          <w:rFonts w:ascii="TH SarabunPSK" w:hAnsi="TH SarabunPSK" w:cs="TH SarabunPSK"/>
          <w:b/>
          <w:bCs/>
          <w:cs/>
        </w:rPr>
        <w:t>......</w:t>
      </w:r>
      <w:r w:rsidRPr="009C6BDD">
        <w:rPr>
          <w:rFonts w:ascii="TH SarabunPSK" w:hAnsi="TH SarabunPSK" w:cs="TH SarabunPSK"/>
          <w:b/>
          <w:bCs/>
          <w:cs/>
        </w:rPr>
        <w:t>........</w:t>
      </w:r>
      <w:r w:rsidR="005E6A91" w:rsidRPr="009C6BDD">
        <w:rPr>
          <w:rFonts w:ascii="TH SarabunPSK" w:hAnsi="TH SarabunPSK" w:cs="TH SarabunPSK"/>
          <w:b/>
          <w:bCs/>
          <w:cs/>
        </w:rPr>
        <w:t>.............</w:t>
      </w:r>
      <w:r w:rsidRPr="009C6BDD">
        <w:rPr>
          <w:rFonts w:ascii="TH SarabunPSK" w:hAnsi="TH SarabunPSK" w:cs="TH SarabunPSK"/>
          <w:b/>
          <w:bCs/>
          <w:cs/>
        </w:rPr>
        <w:t>......</w:t>
      </w:r>
    </w:p>
    <w:p w:rsidR="00970059" w:rsidRPr="009C6BDD" w:rsidRDefault="00097719" w:rsidP="009C6BDD">
      <w:pPr>
        <w:pStyle w:val="NoSpacing"/>
        <w:rPr>
          <w:rFonts w:ascii="TH SarabunPSK" w:hAnsi="TH SarabunPSK" w:cs="TH SarabunPSK"/>
          <w:b/>
          <w:bCs/>
        </w:rPr>
      </w:pPr>
      <w:r w:rsidRPr="00097719">
        <w:rPr>
          <w:rFonts w:ascii="TH SarabunPSK" w:hAnsi="TH SarabunPSK" w:cs="TH SarabunPSK" w:hint="cs"/>
          <w:b/>
          <w:bCs/>
          <w:cs/>
        </w:rPr>
        <w:t>ประจำ</w:t>
      </w:r>
      <w:r w:rsidR="00970059" w:rsidRPr="009C6BDD">
        <w:rPr>
          <w:rFonts w:ascii="TH SarabunPSK" w:hAnsi="TH SarabunPSK" w:cs="TH SarabunPSK"/>
          <w:b/>
          <w:bCs/>
          <w:cs/>
        </w:rPr>
        <w:t>เดือน......</w:t>
      </w:r>
      <w:r w:rsidR="00DE0B37" w:rsidRPr="009C6BDD">
        <w:rPr>
          <w:rFonts w:ascii="TH SarabunPSK" w:hAnsi="TH SarabunPSK" w:cs="TH SarabunPSK"/>
          <w:b/>
          <w:bCs/>
          <w:cs/>
        </w:rPr>
        <w:t>........</w:t>
      </w:r>
      <w:r w:rsidR="00970059" w:rsidRPr="009C6BDD">
        <w:rPr>
          <w:rFonts w:ascii="TH SarabunPSK" w:hAnsi="TH SarabunPSK" w:cs="TH SarabunPSK"/>
          <w:b/>
          <w:bCs/>
          <w:cs/>
        </w:rPr>
        <w:t>.</w:t>
      </w:r>
      <w:r w:rsidR="00EE1303">
        <w:rPr>
          <w:rFonts w:ascii="TH SarabunPSK" w:hAnsi="TH SarabunPSK" w:cs="TH SarabunPSK" w:hint="cs"/>
          <w:b/>
          <w:bCs/>
          <w:cs/>
        </w:rPr>
        <w:t>...........</w:t>
      </w:r>
      <w:r w:rsidR="00970059" w:rsidRPr="009C6BDD">
        <w:rPr>
          <w:rFonts w:ascii="TH SarabunPSK" w:hAnsi="TH SarabunPSK" w:cs="TH SarabunPSK"/>
          <w:b/>
          <w:bCs/>
          <w:cs/>
        </w:rPr>
        <w:t xml:space="preserve"> พ.ศ.</w:t>
      </w:r>
      <w:r w:rsidR="00DE0B37" w:rsidRPr="009C6BDD">
        <w:rPr>
          <w:rFonts w:ascii="TH SarabunPSK" w:hAnsi="TH SarabunPSK" w:cs="TH SarabunPSK"/>
          <w:b/>
          <w:bCs/>
          <w:cs/>
        </w:rPr>
        <w:t xml:space="preserve"> ........</w:t>
      </w:r>
      <w:r w:rsidR="005E6A91" w:rsidRPr="009C6BDD">
        <w:rPr>
          <w:rFonts w:ascii="TH SarabunPSK" w:hAnsi="TH SarabunPSK" w:cs="TH SarabunPSK"/>
          <w:b/>
          <w:bCs/>
          <w:cs/>
        </w:rPr>
        <w:t>...</w:t>
      </w:r>
      <w:r w:rsidR="009C6BDD">
        <w:rPr>
          <w:rFonts w:ascii="TH SarabunPSK" w:hAnsi="TH SarabunPSK" w:cs="TH SarabunPSK" w:hint="cs"/>
          <w:b/>
          <w:bCs/>
          <w:cs/>
        </w:rPr>
        <w:t xml:space="preserve"> </w:t>
      </w:r>
      <w:r w:rsidR="00970059" w:rsidRPr="009C6BDD">
        <w:rPr>
          <w:rFonts w:ascii="TH SarabunPSK" w:hAnsi="TH SarabunPSK" w:cs="TH SarabunPSK"/>
          <w:b/>
          <w:bCs/>
          <w:cs/>
        </w:rPr>
        <w:t>ชื่อผู้กรอกข้อมูล</w:t>
      </w:r>
      <w:r w:rsidR="009C6BDD">
        <w:rPr>
          <w:rFonts w:ascii="TH SarabunPSK" w:hAnsi="TH SarabunPSK" w:cs="TH SarabunPSK" w:hint="cs"/>
          <w:b/>
          <w:bCs/>
          <w:cs/>
        </w:rPr>
        <w:t xml:space="preserve"> </w:t>
      </w:r>
      <w:r w:rsidR="00970059" w:rsidRPr="009C6BDD">
        <w:rPr>
          <w:rFonts w:ascii="TH SarabunPSK" w:hAnsi="TH SarabunPSK" w:cs="TH SarabunPSK"/>
          <w:b/>
          <w:bCs/>
          <w:cs/>
        </w:rPr>
        <w:t>..........</w:t>
      </w:r>
      <w:r w:rsidR="00DE0B37" w:rsidRPr="009C6BDD">
        <w:rPr>
          <w:rFonts w:ascii="TH SarabunPSK" w:hAnsi="TH SarabunPSK" w:cs="TH SarabunPSK"/>
          <w:b/>
          <w:bCs/>
          <w:cs/>
        </w:rPr>
        <w:t>.....</w:t>
      </w:r>
      <w:r w:rsidR="009C6BDD">
        <w:rPr>
          <w:rFonts w:ascii="TH SarabunPSK" w:hAnsi="TH SarabunPSK" w:cs="TH SarabunPSK" w:hint="cs"/>
          <w:b/>
          <w:bCs/>
          <w:cs/>
        </w:rPr>
        <w:t>..............</w:t>
      </w:r>
      <w:r w:rsidR="00DE0B37" w:rsidRPr="009C6BDD">
        <w:rPr>
          <w:rFonts w:ascii="TH SarabunPSK" w:hAnsi="TH SarabunPSK" w:cs="TH SarabunPSK"/>
          <w:b/>
          <w:bCs/>
          <w:cs/>
        </w:rPr>
        <w:t>...............</w:t>
      </w:r>
      <w:r w:rsidR="00A74F20">
        <w:rPr>
          <w:rFonts w:ascii="TH SarabunPSK" w:hAnsi="TH SarabunPSK" w:cs="TH SarabunPSK" w:hint="cs"/>
          <w:b/>
          <w:bCs/>
          <w:cs/>
        </w:rPr>
        <w:t>.</w:t>
      </w:r>
      <w:r w:rsidR="00970059" w:rsidRPr="009C6BDD">
        <w:rPr>
          <w:rFonts w:ascii="TH SarabunPSK" w:hAnsi="TH SarabunPSK" w:cs="TH SarabunPSK"/>
          <w:b/>
          <w:bCs/>
          <w:cs/>
        </w:rPr>
        <w:t>เบอร์โทร ........</w:t>
      </w:r>
      <w:r w:rsidR="009C6BDD">
        <w:rPr>
          <w:rFonts w:ascii="TH SarabunPSK" w:hAnsi="TH SarabunPSK" w:cs="TH SarabunPSK" w:hint="cs"/>
          <w:b/>
          <w:bCs/>
          <w:cs/>
        </w:rPr>
        <w:t>.................</w:t>
      </w:r>
      <w:r w:rsidR="00970059" w:rsidRPr="009C6BDD">
        <w:rPr>
          <w:rFonts w:ascii="TH SarabunPSK" w:hAnsi="TH SarabunPSK" w:cs="TH SarabunPSK"/>
          <w:b/>
          <w:bCs/>
          <w:cs/>
        </w:rPr>
        <w:t>........</w:t>
      </w:r>
    </w:p>
    <w:p w:rsidR="00970059" w:rsidRPr="005E6A91" w:rsidRDefault="00970059" w:rsidP="0057146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543174">
        <w:rPr>
          <w:rFonts w:ascii="TH SarabunPSK" w:hAnsi="TH SarabunPSK" w:cs="TH SarabunPSK"/>
          <w:b/>
          <w:bCs/>
          <w:sz w:val="28"/>
          <w:u w:val="single"/>
          <w:cs/>
        </w:rPr>
        <w:t>ส่วนที่ 1</w:t>
      </w:r>
      <w:r w:rsidRPr="00543174">
        <w:rPr>
          <w:rFonts w:ascii="TH SarabunPSK" w:hAnsi="TH SarabunPSK" w:cs="TH SarabunPSK"/>
          <w:b/>
          <w:bCs/>
          <w:sz w:val="28"/>
          <w:cs/>
        </w:rPr>
        <w:t xml:space="preserve"> ข้อมูลการ</w:t>
      </w:r>
      <w:r w:rsidR="006E1D0F" w:rsidRPr="00543174">
        <w:rPr>
          <w:rFonts w:ascii="TH SarabunPSK" w:hAnsi="TH SarabunPSK" w:cs="TH SarabunPSK" w:hint="cs"/>
          <w:b/>
          <w:bCs/>
          <w:sz w:val="28"/>
          <w:cs/>
        </w:rPr>
        <w:t>ประกอบกิจการ</w:t>
      </w:r>
    </w:p>
    <w:p w:rsidR="00100431" w:rsidRDefault="00970059" w:rsidP="00100431">
      <w:pPr>
        <w:pStyle w:val="ListParagraph"/>
        <w:numPr>
          <w:ilvl w:val="1"/>
          <w:numId w:val="1"/>
        </w:numPr>
        <w:spacing w:before="120" w:after="120" w:line="240" w:lineRule="auto"/>
        <w:ind w:left="374" w:hanging="374"/>
        <w:rPr>
          <w:rFonts w:ascii="TH SarabunPSK" w:hAnsi="TH SarabunPSK" w:cs="TH SarabunPSK"/>
          <w:b/>
          <w:bCs/>
          <w:sz w:val="28"/>
        </w:rPr>
      </w:pPr>
      <w:r w:rsidRPr="005E6A91">
        <w:rPr>
          <w:rFonts w:ascii="TH SarabunPSK" w:hAnsi="TH SarabunPSK" w:cs="TH SarabunPSK"/>
          <w:b/>
          <w:bCs/>
          <w:sz w:val="28"/>
          <w:cs/>
        </w:rPr>
        <w:t>ปริมาณสินค้าสำเร็จรูป</w:t>
      </w:r>
    </w:p>
    <w:tbl>
      <w:tblPr>
        <w:tblW w:w="110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94"/>
        <w:gridCol w:w="783"/>
        <w:gridCol w:w="1229"/>
        <w:gridCol w:w="959"/>
        <w:gridCol w:w="715"/>
        <w:gridCol w:w="992"/>
        <w:gridCol w:w="850"/>
        <w:gridCol w:w="709"/>
        <w:gridCol w:w="1229"/>
        <w:gridCol w:w="1217"/>
      </w:tblGrid>
      <w:tr w:rsidR="00100431" w:rsidRPr="005E6A91" w:rsidTr="00FA6150">
        <w:trPr>
          <w:trHeight w:val="487"/>
        </w:trPr>
        <w:tc>
          <w:tcPr>
            <w:tcW w:w="2387" w:type="dxa"/>
            <w:gridSpan w:val="2"/>
            <w:shd w:val="clear" w:color="auto" w:fill="E7E6E6" w:themeFill="background2"/>
          </w:tcPr>
          <w:p w:rsidR="00100431" w:rsidRPr="00EF3163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F316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รายการสินค้าที่สำรวจ</w:t>
            </w:r>
          </w:p>
        </w:tc>
        <w:tc>
          <w:tcPr>
            <w:tcW w:w="783" w:type="dxa"/>
            <w:vMerge w:val="restart"/>
            <w:shd w:val="clear" w:color="auto" w:fill="E7E6E6" w:themeFill="background2"/>
            <w:hideMark/>
          </w:tcPr>
          <w:p w:rsidR="00100431" w:rsidRPr="00EF3163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F316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</w:tc>
        <w:tc>
          <w:tcPr>
            <w:tcW w:w="1229" w:type="dxa"/>
            <w:vMerge w:val="restart"/>
            <w:shd w:val="clear" w:color="auto" w:fill="E7E6E6" w:themeFill="background2"/>
            <w:hideMark/>
          </w:tcPr>
          <w:p w:rsidR="00100431" w:rsidRPr="00EF3163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F316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สินค้าคงคลัง ณ ต้นเดือน</w:t>
            </w:r>
          </w:p>
        </w:tc>
        <w:tc>
          <w:tcPr>
            <w:tcW w:w="959" w:type="dxa"/>
            <w:vMerge w:val="restart"/>
            <w:shd w:val="clear" w:color="auto" w:fill="E7E6E6" w:themeFill="background2"/>
            <w:hideMark/>
          </w:tcPr>
          <w:p w:rsidR="00100431" w:rsidRPr="00EF3163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F316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การผลิต</w:t>
            </w:r>
          </w:p>
        </w:tc>
        <w:tc>
          <w:tcPr>
            <w:tcW w:w="715" w:type="dxa"/>
            <w:vMerge w:val="restart"/>
            <w:shd w:val="clear" w:color="auto" w:fill="E7E6E6" w:themeFill="background2"/>
            <w:hideMark/>
          </w:tcPr>
          <w:p w:rsidR="00100431" w:rsidRPr="00EF3163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F316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สินค้า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br/>
            </w:r>
            <w:r w:rsidRPr="00EF316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รับมา</w:t>
            </w:r>
          </w:p>
        </w:tc>
        <w:tc>
          <w:tcPr>
            <w:tcW w:w="2551" w:type="dxa"/>
            <w:gridSpan w:val="3"/>
            <w:shd w:val="clear" w:color="auto" w:fill="E7E6E6" w:themeFill="background2"/>
            <w:noWrap/>
            <w:hideMark/>
          </w:tcPr>
          <w:p w:rsidR="00100431" w:rsidRPr="00EF3163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F316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การจำหน่าย</w:t>
            </w:r>
          </w:p>
        </w:tc>
        <w:tc>
          <w:tcPr>
            <w:tcW w:w="1229" w:type="dxa"/>
            <w:vMerge w:val="restart"/>
            <w:shd w:val="clear" w:color="auto" w:fill="E7E6E6" w:themeFill="background2"/>
            <w:hideMark/>
          </w:tcPr>
          <w:p w:rsidR="00100431" w:rsidRPr="00EF3163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F316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สินค้าคงคลัง ณ สิ้นเดือน</w:t>
            </w:r>
          </w:p>
        </w:tc>
        <w:tc>
          <w:tcPr>
            <w:tcW w:w="1217" w:type="dxa"/>
            <w:vMerge w:val="restart"/>
            <w:shd w:val="clear" w:color="auto" w:fill="E7E6E6" w:themeFill="background2"/>
            <w:hideMark/>
          </w:tcPr>
          <w:p w:rsidR="00100431" w:rsidRPr="00EF3163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F316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กำลังการผลิตต่อเดือน</w:t>
            </w:r>
          </w:p>
        </w:tc>
      </w:tr>
      <w:tr w:rsidR="00100431" w:rsidRPr="005E6A91" w:rsidTr="00FA6150">
        <w:trPr>
          <w:trHeight w:val="181"/>
        </w:trPr>
        <w:tc>
          <w:tcPr>
            <w:tcW w:w="993" w:type="dxa"/>
            <w:shd w:val="clear" w:color="auto" w:fill="E7E6E6" w:themeFill="background2"/>
          </w:tcPr>
          <w:p w:rsidR="00100431" w:rsidRPr="00EF3163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F316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TSIC</w:t>
            </w:r>
          </w:p>
        </w:tc>
        <w:tc>
          <w:tcPr>
            <w:tcW w:w="1394" w:type="dxa"/>
            <w:shd w:val="clear" w:color="auto" w:fill="E7E6E6" w:themeFill="background2"/>
          </w:tcPr>
          <w:p w:rsidR="00100431" w:rsidRPr="00EF3163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F316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</w:t>
            </w:r>
          </w:p>
        </w:tc>
        <w:tc>
          <w:tcPr>
            <w:tcW w:w="783" w:type="dxa"/>
            <w:vMerge/>
            <w:shd w:val="clear" w:color="auto" w:fill="E7E6E6" w:themeFill="background2"/>
            <w:hideMark/>
          </w:tcPr>
          <w:p w:rsidR="00100431" w:rsidRPr="00EF3163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29" w:type="dxa"/>
            <w:vMerge/>
            <w:shd w:val="clear" w:color="auto" w:fill="E7E6E6" w:themeFill="background2"/>
            <w:hideMark/>
          </w:tcPr>
          <w:p w:rsidR="00100431" w:rsidRPr="00EF3163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59" w:type="dxa"/>
            <w:vMerge/>
            <w:shd w:val="clear" w:color="auto" w:fill="E7E6E6" w:themeFill="background2"/>
            <w:hideMark/>
          </w:tcPr>
          <w:p w:rsidR="00100431" w:rsidRPr="00EF3163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15" w:type="dxa"/>
            <w:vMerge/>
            <w:shd w:val="clear" w:color="auto" w:fill="E7E6E6" w:themeFill="background2"/>
            <w:hideMark/>
          </w:tcPr>
          <w:p w:rsidR="00100431" w:rsidRPr="00EF3163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shd w:val="clear" w:color="auto" w:fill="E7E6E6" w:themeFill="background2"/>
            <w:hideMark/>
          </w:tcPr>
          <w:p w:rsidR="00100431" w:rsidRPr="008557D3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557D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ในประเทศ</w:t>
            </w:r>
          </w:p>
        </w:tc>
        <w:tc>
          <w:tcPr>
            <w:tcW w:w="850" w:type="dxa"/>
            <w:shd w:val="clear" w:color="auto" w:fill="E7E6E6" w:themeFill="background2"/>
            <w:hideMark/>
          </w:tcPr>
          <w:p w:rsidR="00100431" w:rsidRPr="008557D3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557D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ส่งออก</w:t>
            </w:r>
          </w:p>
        </w:tc>
        <w:tc>
          <w:tcPr>
            <w:tcW w:w="709" w:type="dxa"/>
            <w:shd w:val="clear" w:color="auto" w:fill="E7E6E6" w:themeFill="background2"/>
            <w:hideMark/>
          </w:tcPr>
          <w:p w:rsidR="00100431" w:rsidRPr="008557D3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557D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อื่น ๆ</w:t>
            </w:r>
          </w:p>
        </w:tc>
        <w:tc>
          <w:tcPr>
            <w:tcW w:w="1229" w:type="dxa"/>
            <w:vMerge/>
            <w:shd w:val="clear" w:color="auto" w:fill="E7E6E6" w:themeFill="background2"/>
            <w:hideMark/>
          </w:tcPr>
          <w:p w:rsidR="00100431" w:rsidRPr="00EF3163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17" w:type="dxa"/>
            <w:vMerge/>
            <w:shd w:val="clear" w:color="auto" w:fill="E7E6E6" w:themeFill="background2"/>
            <w:hideMark/>
          </w:tcPr>
          <w:p w:rsidR="00100431" w:rsidRPr="00EF3163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00431" w:rsidRPr="005E6A91" w:rsidTr="00FA6150">
        <w:trPr>
          <w:trHeight w:val="275"/>
        </w:trPr>
        <w:tc>
          <w:tcPr>
            <w:tcW w:w="993" w:type="dxa"/>
          </w:tcPr>
          <w:p w:rsidR="00100431" w:rsidRPr="00EF3163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4" w:type="dxa"/>
          </w:tcPr>
          <w:p w:rsidR="00100431" w:rsidRPr="00EF3163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83" w:type="dxa"/>
            <w:shd w:val="clear" w:color="auto" w:fill="auto"/>
            <w:hideMark/>
          </w:tcPr>
          <w:p w:rsidR="00100431" w:rsidRPr="00EF3163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29" w:type="dxa"/>
            <w:shd w:val="clear" w:color="auto" w:fill="auto"/>
            <w:hideMark/>
          </w:tcPr>
          <w:p w:rsidR="00100431" w:rsidRPr="00EF3163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59" w:type="dxa"/>
            <w:shd w:val="clear" w:color="auto" w:fill="auto"/>
            <w:hideMark/>
          </w:tcPr>
          <w:p w:rsidR="00100431" w:rsidRPr="00EF3163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15" w:type="dxa"/>
            <w:shd w:val="clear" w:color="auto" w:fill="auto"/>
            <w:hideMark/>
          </w:tcPr>
          <w:p w:rsidR="00100431" w:rsidRPr="00EF3163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00431" w:rsidRPr="00EF3163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00431" w:rsidRPr="00EF3163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00431" w:rsidRPr="00EF3163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29" w:type="dxa"/>
            <w:shd w:val="clear" w:color="auto" w:fill="auto"/>
            <w:hideMark/>
          </w:tcPr>
          <w:p w:rsidR="00100431" w:rsidRPr="00EF3163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17" w:type="dxa"/>
            <w:shd w:val="clear" w:color="auto" w:fill="auto"/>
            <w:hideMark/>
          </w:tcPr>
          <w:p w:rsidR="00100431" w:rsidRPr="00EF3163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00431" w:rsidRPr="005E6A91" w:rsidTr="00FA6150">
        <w:trPr>
          <w:trHeight w:val="275"/>
        </w:trPr>
        <w:tc>
          <w:tcPr>
            <w:tcW w:w="993" w:type="dxa"/>
          </w:tcPr>
          <w:p w:rsidR="00100431" w:rsidRPr="00EF3163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4" w:type="dxa"/>
          </w:tcPr>
          <w:p w:rsidR="00100431" w:rsidRPr="00EF3163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83" w:type="dxa"/>
            <w:shd w:val="clear" w:color="auto" w:fill="auto"/>
          </w:tcPr>
          <w:p w:rsidR="00100431" w:rsidRPr="00EF3163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100431" w:rsidRPr="00EF3163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59" w:type="dxa"/>
            <w:shd w:val="clear" w:color="auto" w:fill="auto"/>
          </w:tcPr>
          <w:p w:rsidR="00100431" w:rsidRPr="00EF3163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00431" w:rsidRPr="00EF3163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00431" w:rsidRPr="00EF3163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00431" w:rsidRPr="00EF3163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00431" w:rsidRPr="00EF3163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100431" w:rsidRPr="00EF3163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17" w:type="dxa"/>
            <w:shd w:val="clear" w:color="auto" w:fill="auto"/>
          </w:tcPr>
          <w:p w:rsidR="00100431" w:rsidRPr="00EF3163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00431" w:rsidRPr="005E6A91" w:rsidTr="00FA6150">
        <w:trPr>
          <w:trHeight w:val="181"/>
        </w:trPr>
        <w:tc>
          <w:tcPr>
            <w:tcW w:w="993" w:type="dxa"/>
          </w:tcPr>
          <w:p w:rsidR="00100431" w:rsidRPr="00EF3163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94" w:type="dxa"/>
          </w:tcPr>
          <w:p w:rsidR="00100431" w:rsidRPr="00EF3163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83" w:type="dxa"/>
            <w:shd w:val="clear" w:color="auto" w:fill="auto"/>
            <w:hideMark/>
          </w:tcPr>
          <w:p w:rsidR="00100431" w:rsidRPr="00EF3163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F316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100431" w:rsidRPr="00EF3163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F316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59" w:type="dxa"/>
            <w:shd w:val="clear" w:color="auto" w:fill="auto"/>
            <w:hideMark/>
          </w:tcPr>
          <w:p w:rsidR="00100431" w:rsidRPr="00EF3163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F316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15" w:type="dxa"/>
            <w:shd w:val="clear" w:color="auto" w:fill="auto"/>
            <w:hideMark/>
          </w:tcPr>
          <w:p w:rsidR="00100431" w:rsidRPr="00EF3163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F316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00431" w:rsidRPr="00EF3163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F316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00431" w:rsidRPr="00EF3163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F316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00431" w:rsidRPr="00EF3163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F316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100431" w:rsidRPr="00EF3163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F316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17" w:type="dxa"/>
            <w:shd w:val="clear" w:color="auto" w:fill="auto"/>
            <w:hideMark/>
          </w:tcPr>
          <w:p w:rsidR="00100431" w:rsidRPr="00EF3163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F316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</w:tbl>
    <w:p w:rsidR="00970059" w:rsidRDefault="00970059" w:rsidP="00E8730E">
      <w:pPr>
        <w:pStyle w:val="ListParagraph"/>
        <w:numPr>
          <w:ilvl w:val="1"/>
          <w:numId w:val="1"/>
        </w:numPr>
        <w:spacing w:before="120" w:after="120" w:line="240" w:lineRule="auto"/>
        <w:ind w:left="374" w:hanging="374"/>
        <w:rPr>
          <w:rFonts w:ascii="TH SarabunPSK" w:hAnsi="TH SarabunPSK" w:cs="TH SarabunPSK"/>
          <w:b/>
          <w:bCs/>
          <w:sz w:val="28"/>
        </w:rPr>
      </w:pPr>
      <w:r w:rsidRPr="005E6A91">
        <w:rPr>
          <w:rFonts w:ascii="TH SarabunPSK" w:hAnsi="TH SarabunPSK" w:cs="TH SarabunPSK"/>
          <w:b/>
          <w:bCs/>
          <w:sz w:val="28"/>
          <w:cs/>
        </w:rPr>
        <w:t>มูลค่าจำหน่ายสินค้าสำเร็จรูป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126"/>
        <w:gridCol w:w="948"/>
        <w:gridCol w:w="3305"/>
        <w:gridCol w:w="3402"/>
      </w:tblGrid>
      <w:tr w:rsidR="00100431" w:rsidRPr="00534C8E" w:rsidTr="00FA6150">
        <w:trPr>
          <w:trHeight w:val="300"/>
        </w:trPr>
        <w:tc>
          <w:tcPr>
            <w:tcW w:w="3403" w:type="dxa"/>
            <w:gridSpan w:val="2"/>
            <w:shd w:val="clear" w:color="auto" w:fill="E7E6E6" w:themeFill="background2"/>
          </w:tcPr>
          <w:p w:rsidR="00100431" w:rsidRPr="00534C8E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534C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รายการสินค้าที่สำรวจ</w:t>
            </w:r>
          </w:p>
        </w:tc>
        <w:tc>
          <w:tcPr>
            <w:tcW w:w="948" w:type="dxa"/>
            <w:vMerge w:val="restart"/>
            <w:shd w:val="clear" w:color="auto" w:fill="E7E6E6" w:themeFill="background2"/>
            <w:vAlign w:val="center"/>
            <w:hideMark/>
          </w:tcPr>
          <w:p w:rsidR="00100431" w:rsidRPr="00534C8E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34C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</w:tc>
        <w:tc>
          <w:tcPr>
            <w:tcW w:w="6707" w:type="dxa"/>
            <w:gridSpan w:val="2"/>
            <w:shd w:val="clear" w:color="auto" w:fill="E7E6E6" w:themeFill="background2"/>
            <w:noWrap/>
            <w:vAlign w:val="bottom"/>
            <w:hideMark/>
          </w:tcPr>
          <w:p w:rsidR="00100431" w:rsidRPr="00534C8E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มูลค่า</w:t>
            </w:r>
            <w:r w:rsidRPr="00534C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การจำหน่าย</w:t>
            </w:r>
          </w:p>
        </w:tc>
      </w:tr>
      <w:tr w:rsidR="00100431" w:rsidRPr="00534C8E" w:rsidTr="00FA6150">
        <w:trPr>
          <w:trHeight w:val="195"/>
        </w:trPr>
        <w:tc>
          <w:tcPr>
            <w:tcW w:w="1277" w:type="dxa"/>
            <w:shd w:val="clear" w:color="auto" w:fill="E7E6E6" w:themeFill="background2"/>
          </w:tcPr>
          <w:p w:rsidR="00100431" w:rsidRPr="00534C8E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34C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TSIC</w:t>
            </w:r>
          </w:p>
        </w:tc>
        <w:tc>
          <w:tcPr>
            <w:tcW w:w="2126" w:type="dxa"/>
            <w:shd w:val="clear" w:color="auto" w:fill="E7E6E6" w:themeFill="background2"/>
          </w:tcPr>
          <w:p w:rsidR="00100431" w:rsidRPr="00534C8E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34C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</w:t>
            </w:r>
          </w:p>
        </w:tc>
        <w:tc>
          <w:tcPr>
            <w:tcW w:w="948" w:type="dxa"/>
            <w:vMerge/>
            <w:shd w:val="clear" w:color="auto" w:fill="E7E6E6" w:themeFill="background2"/>
            <w:vAlign w:val="center"/>
            <w:hideMark/>
          </w:tcPr>
          <w:p w:rsidR="00100431" w:rsidRPr="00534C8E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305" w:type="dxa"/>
            <w:shd w:val="clear" w:color="auto" w:fill="E7E6E6" w:themeFill="background2"/>
            <w:hideMark/>
          </w:tcPr>
          <w:p w:rsidR="00100431" w:rsidRPr="00534C8E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34C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ในประเทศ</w:t>
            </w:r>
          </w:p>
        </w:tc>
        <w:tc>
          <w:tcPr>
            <w:tcW w:w="3402" w:type="dxa"/>
            <w:shd w:val="clear" w:color="auto" w:fill="E7E6E6" w:themeFill="background2"/>
            <w:hideMark/>
          </w:tcPr>
          <w:p w:rsidR="00100431" w:rsidRPr="00534C8E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34C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ส่งออก</w:t>
            </w:r>
          </w:p>
        </w:tc>
      </w:tr>
      <w:tr w:rsidR="00100431" w:rsidRPr="00534C8E" w:rsidTr="00FA6150">
        <w:trPr>
          <w:trHeight w:val="245"/>
        </w:trPr>
        <w:tc>
          <w:tcPr>
            <w:tcW w:w="1277" w:type="dxa"/>
          </w:tcPr>
          <w:p w:rsidR="00100431" w:rsidRPr="00534C8E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126" w:type="dxa"/>
          </w:tcPr>
          <w:p w:rsidR="00100431" w:rsidRPr="00534C8E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00431" w:rsidRPr="00534C8E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34C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พันบาท</w:t>
            </w:r>
          </w:p>
        </w:tc>
        <w:tc>
          <w:tcPr>
            <w:tcW w:w="3305" w:type="dxa"/>
            <w:shd w:val="clear" w:color="auto" w:fill="auto"/>
            <w:hideMark/>
          </w:tcPr>
          <w:p w:rsidR="00100431" w:rsidRPr="00534C8E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100431" w:rsidRPr="00534C8E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00431" w:rsidRPr="00534C8E" w:rsidTr="00FA6150">
        <w:trPr>
          <w:trHeight w:val="279"/>
        </w:trPr>
        <w:tc>
          <w:tcPr>
            <w:tcW w:w="1277" w:type="dxa"/>
          </w:tcPr>
          <w:p w:rsidR="00100431" w:rsidRPr="00534C8E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126" w:type="dxa"/>
          </w:tcPr>
          <w:p w:rsidR="00100431" w:rsidRPr="00534C8E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00431" w:rsidRPr="00534C8E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34C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พันบาท</w:t>
            </w:r>
          </w:p>
        </w:tc>
        <w:tc>
          <w:tcPr>
            <w:tcW w:w="3305" w:type="dxa"/>
            <w:shd w:val="clear" w:color="auto" w:fill="auto"/>
            <w:hideMark/>
          </w:tcPr>
          <w:p w:rsidR="00100431" w:rsidRPr="00534C8E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100431" w:rsidRPr="00534C8E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00431" w:rsidRPr="00534C8E" w:rsidTr="00FA6150">
        <w:trPr>
          <w:trHeight w:val="186"/>
        </w:trPr>
        <w:tc>
          <w:tcPr>
            <w:tcW w:w="1277" w:type="dxa"/>
          </w:tcPr>
          <w:p w:rsidR="00100431" w:rsidRPr="00534C8E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126" w:type="dxa"/>
          </w:tcPr>
          <w:p w:rsidR="00100431" w:rsidRPr="00534C8E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00431" w:rsidRPr="00534C8E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34C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พันบาท</w:t>
            </w:r>
          </w:p>
        </w:tc>
        <w:tc>
          <w:tcPr>
            <w:tcW w:w="3305" w:type="dxa"/>
            <w:shd w:val="clear" w:color="auto" w:fill="auto"/>
            <w:hideMark/>
          </w:tcPr>
          <w:p w:rsidR="00100431" w:rsidRPr="00534C8E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100431" w:rsidRPr="00534C8E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tbl>
      <w:tblPr>
        <w:tblpPr w:leftFromText="180" w:rightFromText="180" w:vertAnchor="text" w:horzAnchor="margin" w:tblpXSpec="center" w:tblpY="585"/>
        <w:tblW w:w="1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233"/>
        <w:gridCol w:w="2744"/>
        <w:gridCol w:w="2606"/>
        <w:gridCol w:w="2268"/>
      </w:tblGrid>
      <w:tr w:rsidR="0049533F" w:rsidRPr="005E6A91" w:rsidTr="0049533F">
        <w:trPr>
          <w:trHeight w:val="411"/>
        </w:trPr>
        <w:tc>
          <w:tcPr>
            <w:tcW w:w="3510" w:type="dxa"/>
            <w:gridSpan w:val="2"/>
            <w:shd w:val="clear" w:color="auto" w:fill="E7E6E6" w:themeFill="background2"/>
          </w:tcPr>
          <w:p w:rsidR="0049533F" w:rsidRPr="00534C8E" w:rsidRDefault="0049533F" w:rsidP="004953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5E6A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แรงงาน</w:t>
            </w:r>
          </w:p>
        </w:tc>
        <w:tc>
          <w:tcPr>
            <w:tcW w:w="2744" w:type="dxa"/>
            <w:tcBorders>
              <w:bottom w:val="nil"/>
            </w:tcBorders>
            <w:shd w:val="clear" w:color="auto" w:fill="E7E6E6" w:themeFill="background2"/>
            <w:hideMark/>
          </w:tcPr>
          <w:p w:rsidR="0049533F" w:rsidRPr="00534C8E" w:rsidRDefault="0049533F" w:rsidP="004953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34C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จำนวนคนงานฝ่ายผลิต</w:t>
            </w:r>
          </w:p>
        </w:tc>
        <w:tc>
          <w:tcPr>
            <w:tcW w:w="2606" w:type="dxa"/>
            <w:tcBorders>
              <w:bottom w:val="nil"/>
            </w:tcBorders>
            <w:shd w:val="clear" w:color="auto" w:fill="E7E6E6" w:themeFill="background2"/>
            <w:hideMark/>
          </w:tcPr>
          <w:p w:rsidR="0049533F" w:rsidRPr="00534C8E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34C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จำนวนชั่วโมงทำงานโดยเฉลี่ย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E7E6E6" w:themeFill="background2"/>
            <w:hideMark/>
          </w:tcPr>
          <w:p w:rsidR="0049533F" w:rsidRPr="00534C8E" w:rsidRDefault="0049533F" w:rsidP="004953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34C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จำนวนวันทำงานโดยเฉลี่ย</w:t>
            </w:r>
          </w:p>
        </w:tc>
      </w:tr>
      <w:tr w:rsidR="0049533F" w:rsidRPr="005E6A91" w:rsidTr="0049533F">
        <w:trPr>
          <w:trHeight w:val="260"/>
        </w:trPr>
        <w:tc>
          <w:tcPr>
            <w:tcW w:w="1277" w:type="dxa"/>
            <w:shd w:val="clear" w:color="auto" w:fill="E7E6E6" w:themeFill="background2"/>
          </w:tcPr>
          <w:p w:rsidR="0049533F" w:rsidRPr="00534C8E" w:rsidRDefault="0049533F" w:rsidP="004953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34C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TSIC</w:t>
            </w:r>
          </w:p>
        </w:tc>
        <w:tc>
          <w:tcPr>
            <w:tcW w:w="2233" w:type="dxa"/>
            <w:shd w:val="clear" w:color="auto" w:fill="E7E6E6" w:themeFill="background2"/>
          </w:tcPr>
          <w:p w:rsidR="0049533F" w:rsidRPr="00534C8E" w:rsidRDefault="0049533F" w:rsidP="004953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34C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</w:t>
            </w:r>
          </w:p>
        </w:tc>
        <w:tc>
          <w:tcPr>
            <w:tcW w:w="2744" w:type="dxa"/>
            <w:tcBorders>
              <w:top w:val="nil"/>
            </w:tcBorders>
            <w:shd w:val="clear" w:color="auto" w:fill="E7E6E6" w:themeFill="background2"/>
            <w:hideMark/>
          </w:tcPr>
          <w:p w:rsidR="0049533F" w:rsidRPr="00534C8E" w:rsidRDefault="0049533F" w:rsidP="004953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</w:t>
            </w:r>
            <w:r w:rsidRPr="002D65F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2606" w:type="dxa"/>
            <w:tcBorders>
              <w:top w:val="nil"/>
            </w:tcBorders>
            <w:shd w:val="clear" w:color="auto" w:fill="E7E6E6" w:themeFill="background2"/>
            <w:hideMark/>
          </w:tcPr>
          <w:p w:rsidR="0049533F" w:rsidRPr="00534C8E" w:rsidRDefault="0049533F" w:rsidP="004953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</w:t>
            </w:r>
            <w:r w:rsidRPr="00534C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ต่อวัน/ต่อคน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E7E6E6" w:themeFill="background2"/>
            <w:hideMark/>
          </w:tcPr>
          <w:p w:rsidR="0049533F" w:rsidRPr="00534C8E" w:rsidRDefault="0049533F" w:rsidP="004953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</w:t>
            </w:r>
            <w:r w:rsidRPr="00534C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ต่อเดือน/ต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่</w:t>
            </w:r>
            <w:r w:rsidRPr="00534C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อคน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</w:tr>
      <w:tr w:rsidR="0049533F" w:rsidRPr="005E6A91" w:rsidTr="0049533F">
        <w:trPr>
          <w:trHeight w:val="295"/>
        </w:trPr>
        <w:tc>
          <w:tcPr>
            <w:tcW w:w="1277" w:type="dxa"/>
          </w:tcPr>
          <w:p w:rsidR="0049533F" w:rsidRPr="00534C8E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233" w:type="dxa"/>
          </w:tcPr>
          <w:p w:rsidR="0049533F" w:rsidRPr="00534C8E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744" w:type="dxa"/>
            <w:shd w:val="clear" w:color="auto" w:fill="auto"/>
            <w:hideMark/>
          </w:tcPr>
          <w:p w:rsidR="0049533F" w:rsidRPr="00534C8E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34C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606" w:type="dxa"/>
            <w:shd w:val="clear" w:color="auto" w:fill="auto"/>
            <w:hideMark/>
          </w:tcPr>
          <w:p w:rsidR="0049533F" w:rsidRPr="00534C8E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34C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49533F" w:rsidRPr="00534C8E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34C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9533F" w:rsidRPr="005E6A91" w:rsidTr="0049533F">
        <w:trPr>
          <w:trHeight w:val="201"/>
        </w:trPr>
        <w:tc>
          <w:tcPr>
            <w:tcW w:w="1277" w:type="dxa"/>
          </w:tcPr>
          <w:p w:rsidR="0049533F" w:rsidRPr="00534C8E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233" w:type="dxa"/>
          </w:tcPr>
          <w:p w:rsidR="0049533F" w:rsidRPr="00534C8E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744" w:type="dxa"/>
            <w:shd w:val="clear" w:color="auto" w:fill="auto"/>
            <w:hideMark/>
          </w:tcPr>
          <w:p w:rsidR="0049533F" w:rsidRPr="00534C8E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34C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606" w:type="dxa"/>
            <w:shd w:val="clear" w:color="auto" w:fill="auto"/>
            <w:hideMark/>
          </w:tcPr>
          <w:p w:rsidR="0049533F" w:rsidRPr="00534C8E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34C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49533F" w:rsidRPr="00534C8E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34C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9533F" w:rsidRPr="005E6A91" w:rsidTr="0049533F">
        <w:trPr>
          <w:trHeight w:val="201"/>
        </w:trPr>
        <w:tc>
          <w:tcPr>
            <w:tcW w:w="1277" w:type="dxa"/>
          </w:tcPr>
          <w:p w:rsidR="0049533F" w:rsidRPr="00534C8E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233" w:type="dxa"/>
          </w:tcPr>
          <w:p w:rsidR="0049533F" w:rsidRPr="00534C8E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744" w:type="dxa"/>
            <w:shd w:val="clear" w:color="auto" w:fill="auto"/>
            <w:hideMark/>
          </w:tcPr>
          <w:p w:rsidR="0049533F" w:rsidRPr="00534C8E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34C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606" w:type="dxa"/>
            <w:shd w:val="clear" w:color="auto" w:fill="auto"/>
            <w:hideMark/>
          </w:tcPr>
          <w:p w:rsidR="0049533F" w:rsidRPr="00534C8E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34C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49533F" w:rsidRPr="00534C8E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34C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9533F" w:rsidRPr="005E6A91" w:rsidTr="0049533F">
        <w:trPr>
          <w:trHeight w:val="376"/>
        </w:trPr>
        <w:tc>
          <w:tcPr>
            <w:tcW w:w="3510" w:type="dxa"/>
            <w:gridSpan w:val="2"/>
          </w:tcPr>
          <w:p w:rsidR="0049533F" w:rsidRPr="00534C8E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E6A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 (กรณี</w:t>
            </w:r>
            <w:r w:rsidRPr="00534C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ไม่สามารถแยก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แ</w:t>
            </w:r>
            <w:r w:rsidRPr="00534C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รงงานได้)</w:t>
            </w:r>
          </w:p>
        </w:tc>
        <w:tc>
          <w:tcPr>
            <w:tcW w:w="2744" w:type="dxa"/>
            <w:shd w:val="clear" w:color="auto" w:fill="auto"/>
          </w:tcPr>
          <w:p w:rsidR="0049533F" w:rsidRPr="00534C8E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606" w:type="dxa"/>
            <w:shd w:val="clear" w:color="auto" w:fill="auto"/>
            <w:hideMark/>
          </w:tcPr>
          <w:p w:rsidR="0049533F" w:rsidRPr="00534C8E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34C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49533F" w:rsidRPr="00534C8E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34C8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</w:tbl>
    <w:p w:rsidR="00100431" w:rsidRPr="001847FC" w:rsidRDefault="00100431" w:rsidP="001847FC">
      <w:pPr>
        <w:pStyle w:val="ListParagraph"/>
        <w:numPr>
          <w:ilvl w:val="1"/>
          <w:numId w:val="1"/>
        </w:numPr>
        <w:spacing w:before="120" w:after="120" w:line="240" w:lineRule="auto"/>
        <w:ind w:left="374" w:hanging="374"/>
        <w:rPr>
          <w:rFonts w:ascii="TH SarabunPSK" w:hAnsi="TH SarabunPSK" w:cs="TH SarabunPSK"/>
          <w:b/>
          <w:bCs/>
          <w:sz w:val="28"/>
        </w:rPr>
      </w:pPr>
      <w:r w:rsidRPr="001847FC">
        <w:rPr>
          <w:rFonts w:ascii="TH SarabunPSK" w:hAnsi="TH SarabunPSK" w:cs="TH SarabunPSK"/>
          <w:b/>
          <w:bCs/>
          <w:sz w:val="28"/>
          <w:cs/>
        </w:rPr>
        <w:t>แรงงาน</w:t>
      </w:r>
    </w:p>
    <w:p w:rsidR="00F4661A" w:rsidRPr="00F4661A" w:rsidRDefault="00F4661A" w:rsidP="00F4661A">
      <w:pPr>
        <w:pStyle w:val="ListParagraph"/>
        <w:spacing w:before="120" w:after="120" w:line="240" w:lineRule="auto"/>
        <w:ind w:left="374"/>
        <w:rPr>
          <w:rFonts w:ascii="TH SarabunPSK" w:hAnsi="TH SarabunPSK" w:cs="TH SarabunPSK"/>
          <w:b/>
          <w:bCs/>
          <w:sz w:val="10"/>
          <w:szCs w:val="10"/>
        </w:rPr>
      </w:pPr>
    </w:p>
    <w:p w:rsidR="00BA6E39" w:rsidRPr="001847FC" w:rsidRDefault="00E87327" w:rsidP="00F4661A">
      <w:pPr>
        <w:pStyle w:val="ListParagraph"/>
        <w:numPr>
          <w:ilvl w:val="1"/>
          <w:numId w:val="1"/>
        </w:numPr>
        <w:spacing w:before="120" w:after="120" w:line="240" w:lineRule="auto"/>
        <w:ind w:left="374" w:hanging="374"/>
        <w:rPr>
          <w:rFonts w:ascii="TH SarabunPSK" w:hAnsi="TH SarabunPSK" w:cs="TH SarabunPSK"/>
          <w:b/>
          <w:bCs/>
          <w:sz w:val="28"/>
        </w:rPr>
      </w:pPr>
      <w:r w:rsidRPr="001847FC">
        <w:rPr>
          <w:rFonts w:ascii="TH SarabunPSK" w:hAnsi="TH SarabunPSK" w:cs="TH SarabunPSK"/>
          <w:b/>
          <w:bCs/>
          <w:sz w:val="28"/>
          <w:cs/>
        </w:rPr>
        <w:t>วัตถุดิบและสารเคมีที่ใช้</w:t>
      </w:r>
      <w:r w:rsidRPr="001847FC">
        <w:rPr>
          <w:rFonts w:ascii="TH SarabunPSK" w:hAnsi="TH SarabunPSK" w:cs="TH SarabunPSK" w:hint="cs"/>
          <w:b/>
          <w:bCs/>
          <w:sz w:val="28"/>
          <w:cs/>
        </w:rPr>
        <w:t>ในการประกอบกิจการ</w:t>
      </w: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673"/>
        <w:gridCol w:w="1134"/>
        <w:gridCol w:w="1276"/>
        <w:gridCol w:w="1134"/>
        <w:gridCol w:w="1276"/>
        <w:gridCol w:w="1701"/>
        <w:gridCol w:w="1701"/>
        <w:gridCol w:w="1163"/>
      </w:tblGrid>
      <w:tr w:rsidR="00433667" w:rsidRPr="00CE1230" w:rsidTr="0049533F">
        <w:tc>
          <w:tcPr>
            <w:tcW w:w="1673" w:type="dxa"/>
            <w:shd w:val="clear" w:color="auto" w:fill="D9D9D9" w:themeFill="background1" w:themeFillShade="D9"/>
            <w:vAlign w:val="center"/>
          </w:tcPr>
          <w:p w:rsidR="00433667" w:rsidRPr="00CE1230" w:rsidRDefault="00433667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ชนิด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33667" w:rsidRPr="00CE1230" w:rsidRDefault="00433667" w:rsidP="007D0B4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ยอดยกมา</w:t>
            </w: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ตัน)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33667" w:rsidRPr="00CE1230" w:rsidRDefault="00433667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ปริมาณที่รับ/ซื้อ</w:t>
            </w:r>
          </w:p>
          <w:p w:rsidR="00433667" w:rsidRPr="00CE1230" w:rsidRDefault="00433667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ตัน)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33667" w:rsidRPr="00CE1230" w:rsidRDefault="00433667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E1230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ปริมาณที่ใช้</w:t>
            </w: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33667" w:rsidRPr="00CE1230" w:rsidRDefault="00433667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ตัน)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33667" w:rsidRPr="00CE1230" w:rsidRDefault="00433667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คงเหลือ</w:t>
            </w: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33667" w:rsidRPr="00CE1230" w:rsidRDefault="00433667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ตัน)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33667" w:rsidRPr="00CE1230" w:rsidRDefault="00433667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  <w:r w:rsidRPr="00CE1230">
              <w:rPr>
                <w:rFonts w:ascii="TH SarabunPSK" w:hAnsi="TH SarabunPSK" w:cs="TH SarabunPSK" w:hint="cs"/>
                <w:b/>
                <w:bCs/>
                <w:color w:val="000000" w:themeColor="text1"/>
                <w:szCs w:val="22"/>
                <w:cs/>
              </w:rPr>
              <w:t>ราคาวัตถุดิบเฉลี่ยต่อหน่วย</w:t>
            </w: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 xml:space="preserve"> (</w:t>
            </w:r>
            <w:r w:rsidRPr="00CE1230">
              <w:rPr>
                <w:rFonts w:ascii="TH SarabunPSK" w:hAnsi="TH SarabunPSK" w:cs="TH SarabunPSK" w:hint="cs"/>
                <w:b/>
                <w:bCs/>
                <w:color w:val="000000" w:themeColor="text1"/>
                <w:szCs w:val="22"/>
                <w:cs/>
              </w:rPr>
              <w:t>บาท/กิโลกรัม)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33667" w:rsidRPr="00CE1230" w:rsidRDefault="00433667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แหล่งที่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มา</w:t>
            </w: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33667" w:rsidRPr="00CE1230" w:rsidRDefault="00433667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ระบุประเทศ)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433667" w:rsidRPr="00CE1230" w:rsidRDefault="00433667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433667" w:rsidRPr="001B2F21" w:rsidTr="0049533F">
        <w:tc>
          <w:tcPr>
            <w:tcW w:w="1673" w:type="dxa"/>
          </w:tcPr>
          <w:p w:rsidR="00433667" w:rsidRPr="001B2F21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433667" w:rsidRPr="001B2F21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433667" w:rsidRPr="001B2F21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433667" w:rsidRPr="001B2F21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433667" w:rsidRPr="001B2F21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433667" w:rsidRPr="001B2F21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433667" w:rsidRPr="001B2F21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63" w:type="dxa"/>
          </w:tcPr>
          <w:p w:rsidR="00433667" w:rsidRPr="001B2F21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433667" w:rsidRPr="001B2F21" w:rsidTr="0049533F">
        <w:tc>
          <w:tcPr>
            <w:tcW w:w="1673" w:type="dxa"/>
          </w:tcPr>
          <w:p w:rsidR="00433667" w:rsidRPr="001B2F21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433667" w:rsidRPr="001B2F21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433667" w:rsidRPr="001B2F21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433667" w:rsidRPr="001B2F21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433667" w:rsidRPr="001B2F21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433667" w:rsidRPr="001B2F21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433667" w:rsidRPr="001B2F21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63" w:type="dxa"/>
          </w:tcPr>
          <w:p w:rsidR="00433667" w:rsidRPr="001B2F21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433667" w:rsidRPr="001B2F21" w:rsidTr="0049533F">
        <w:tc>
          <w:tcPr>
            <w:tcW w:w="1673" w:type="dxa"/>
          </w:tcPr>
          <w:p w:rsidR="00433667" w:rsidRPr="001B2F21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433667" w:rsidRPr="001B2F21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433667" w:rsidRPr="001B2F21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433667" w:rsidRPr="001B2F21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433667" w:rsidRPr="001B2F21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433667" w:rsidRPr="001B2F21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433667" w:rsidRPr="001B2F21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63" w:type="dxa"/>
          </w:tcPr>
          <w:p w:rsidR="00433667" w:rsidRPr="001B2F21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BA6E39" w:rsidRDefault="00E8730E" w:rsidP="00E8730E">
      <w:pPr>
        <w:spacing w:before="120" w:after="12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 xml:space="preserve">1.5 </w:t>
      </w:r>
      <w:r>
        <w:rPr>
          <w:rFonts w:ascii="TH SarabunPSK" w:hAnsi="TH SarabunPSK" w:cs="TH SarabunPSK" w:hint="cs"/>
          <w:b/>
          <w:bCs/>
          <w:sz w:val="28"/>
          <w:cs/>
        </w:rPr>
        <w:t>ผลพลอยได้</w:t>
      </w: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673"/>
        <w:gridCol w:w="1134"/>
        <w:gridCol w:w="1276"/>
        <w:gridCol w:w="1134"/>
        <w:gridCol w:w="1276"/>
        <w:gridCol w:w="1701"/>
        <w:gridCol w:w="1701"/>
        <w:gridCol w:w="1163"/>
      </w:tblGrid>
      <w:tr w:rsidR="00715D40" w:rsidRPr="001B2F21" w:rsidTr="0049533F">
        <w:tc>
          <w:tcPr>
            <w:tcW w:w="1673" w:type="dxa"/>
            <w:shd w:val="clear" w:color="auto" w:fill="D9D9D9" w:themeFill="background1" w:themeFillShade="D9"/>
            <w:vAlign w:val="center"/>
          </w:tcPr>
          <w:p w:rsidR="00715D40" w:rsidRPr="00CE1230" w:rsidRDefault="00715D40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ชนิด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15D40" w:rsidRPr="00CE1230" w:rsidRDefault="00715D40" w:rsidP="007D0B4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ยอดยกมา</w:t>
            </w: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ตัน)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15D40" w:rsidRPr="00CE1230" w:rsidRDefault="00715D40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ผลิตได้</w:t>
            </w: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15D40" w:rsidRPr="00CE1230" w:rsidRDefault="00715D40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ตัน)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15D40" w:rsidRPr="00CE1230" w:rsidRDefault="00715D40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จำหน่าย</w:t>
            </w: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15D40" w:rsidRPr="00CE1230" w:rsidRDefault="00715D40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ตัน)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15D40" w:rsidRPr="00CE1230" w:rsidRDefault="00715D40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คงเหลือ</w:t>
            </w: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15D40" w:rsidRPr="00CE1230" w:rsidRDefault="00715D40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ตัน)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15D40" w:rsidRPr="00CE1230" w:rsidRDefault="00715D40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มูลค่าจำหน่าย</w:t>
            </w: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15D40" w:rsidRPr="00CE1230" w:rsidRDefault="00715D40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บาท)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15D40" w:rsidRPr="00CE1230" w:rsidRDefault="00715D40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แหล่งที่จำหน่ายไป</w:t>
            </w: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15D40" w:rsidRPr="00CE1230" w:rsidRDefault="00715D40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ระบุประเทศ)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715D40" w:rsidRPr="00CE1230" w:rsidRDefault="00715D40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CE12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715D40" w:rsidRPr="001B2F21" w:rsidTr="0049533F">
        <w:tc>
          <w:tcPr>
            <w:tcW w:w="1673" w:type="dxa"/>
          </w:tcPr>
          <w:p w:rsidR="00715D40" w:rsidRPr="001B2F21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715D40" w:rsidRPr="001B2F21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715D40" w:rsidRPr="001B2F21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715D40" w:rsidRPr="001B2F21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715D40" w:rsidRPr="001B2F21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715D40" w:rsidRPr="001B2F21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715D40" w:rsidRPr="001B2F21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63" w:type="dxa"/>
          </w:tcPr>
          <w:p w:rsidR="00715D40" w:rsidRPr="001B2F21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715D40" w:rsidRPr="001B2F21" w:rsidTr="0049533F">
        <w:tc>
          <w:tcPr>
            <w:tcW w:w="1673" w:type="dxa"/>
          </w:tcPr>
          <w:p w:rsidR="00715D40" w:rsidRPr="001B2F21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715D40" w:rsidRPr="001B2F21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715D40" w:rsidRPr="001B2F21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715D40" w:rsidRPr="001B2F21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715D40" w:rsidRPr="001B2F21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715D40" w:rsidRPr="001B2F21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715D40" w:rsidRPr="001B2F21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63" w:type="dxa"/>
          </w:tcPr>
          <w:p w:rsidR="00715D40" w:rsidRPr="001B2F21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715D40" w:rsidRPr="001B2F21" w:rsidTr="0049533F">
        <w:tc>
          <w:tcPr>
            <w:tcW w:w="1673" w:type="dxa"/>
          </w:tcPr>
          <w:p w:rsidR="00715D40" w:rsidRPr="001B2F21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715D40" w:rsidRPr="001B2F21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715D40" w:rsidRPr="001B2F21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715D40" w:rsidRPr="001B2F21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715D40" w:rsidRPr="001B2F21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715D40" w:rsidRPr="001B2F21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715D40" w:rsidRPr="001B2F21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63" w:type="dxa"/>
          </w:tcPr>
          <w:p w:rsidR="00715D40" w:rsidRPr="001B2F21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0A2FC5" w:rsidRDefault="000A2FC5" w:rsidP="00E8730E">
      <w:pPr>
        <w:pStyle w:val="NoSpacing"/>
        <w:spacing w:before="120" w:after="120"/>
        <w:rPr>
          <w:rFonts w:ascii="TH SarabunPSK" w:hAnsi="TH SarabunPSK" w:cs="TH SarabunPSK"/>
          <w:b/>
          <w:bCs/>
          <w:sz w:val="28"/>
        </w:rPr>
      </w:pPr>
    </w:p>
    <w:p w:rsidR="000A2FC5" w:rsidRDefault="000A2FC5" w:rsidP="00E8730E">
      <w:pPr>
        <w:pStyle w:val="NoSpacing"/>
        <w:spacing w:before="120" w:after="120"/>
        <w:rPr>
          <w:rFonts w:ascii="TH SarabunPSK" w:hAnsi="TH SarabunPSK" w:cs="TH SarabunPSK"/>
          <w:b/>
          <w:bCs/>
          <w:sz w:val="28"/>
        </w:rPr>
      </w:pPr>
    </w:p>
    <w:p w:rsidR="000A2FC5" w:rsidRDefault="000A2FC5" w:rsidP="00E8730E">
      <w:pPr>
        <w:pStyle w:val="NoSpacing"/>
        <w:spacing w:before="120" w:after="120"/>
        <w:rPr>
          <w:rFonts w:ascii="TH SarabunPSK" w:hAnsi="TH SarabunPSK" w:cs="TH SarabunPSK"/>
          <w:b/>
          <w:bCs/>
          <w:sz w:val="28"/>
        </w:rPr>
      </w:pPr>
    </w:p>
    <w:p w:rsidR="000A2FC5" w:rsidRDefault="000A2FC5" w:rsidP="00E8730E">
      <w:pPr>
        <w:pStyle w:val="NoSpacing"/>
        <w:spacing w:before="120" w:after="120"/>
        <w:rPr>
          <w:rFonts w:ascii="TH SarabunPSK" w:hAnsi="TH SarabunPSK" w:cs="TH SarabunPSK"/>
          <w:b/>
          <w:bCs/>
          <w:sz w:val="28"/>
        </w:rPr>
      </w:pPr>
    </w:p>
    <w:p w:rsidR="00227BE3" w:rsidRDefault="00E8730E" w:rsidP="00E8730E">
      <w:pPr>
        <w:pStyle w:val="NoSpacing"/>
        <w:spacing w:before="120" w:after="12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1</w:t>
      </w:r>
      <w:r w:rsidRPr="0089187E"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6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C81E0B">
        <w:rPr>
          <w:rFonts w:ascii="TH SarabunPSK" w:hAnsi="TH SarabunPSK" w:cs="TH SarabunPSK"/>
          <w:b/>
          <w:bCs/>
          <w:sz w:val="28"/>
          <w:cs/>
        </w:rPr>
        <w:t>สิ่งปฏิกูล</w:t>
      </w:r>
      <w:r>
        <w:rPr>
          <w:rFonts w:ascii="TH SarabunPSK" w:hAnsi="TH SarabunPSK" w:cs="TH SarabunPSK" w:hint="cs"/>
          <w:b/>
          <w:bCs/>
          <w:sz w:val="28"/>
          <w:cs/>
        </w:rPr>
        <w:t>หรือ</w:t>
      </w:r>
      <w:r>
        <w:rPr>
          <w:rFonts w:ascii="TH SarabunPSK" w:hAnsi="TH SarabunPSK" w:cs="TH SarabunPSK"/>
          <w:b/>
          <w:bCs/>
          <w:sz w:val="28"/>
          <w:cs/>
        </w:rPr>
        <w:t>วัสดุที่ไม่ใช้แล้</w:t>
      </w:r>
      <w:r>
        <w:rPr>
          <w:rFonts w:ascii="TH SarabunPSK" w:hAnsi="TH SarabunPSK" w:cs="TH SarabunPSK" w:hint="cs"/>
          <w:b/>
          <w:bCs/>
          <w:sz w:val="28"/>
          <w:cs/>
        </w:rPr>
        <w:t>ว/</w:t>
      </w:r>
      <w:r>
        <w:rPr>
          <w:rFonts w:ascii="TH SarabunPSK" w:hAnsi="TH SarabunPSK" w:cs="TH SarabunPSK"/>
          <w:b/>
          <w:bCs/>
          <w:sz w:val="28"/>
          <w:cs/>
        </w:rPr>
        <w:t>ตะกรันและ</w:t>
      </w:r>
      <w:r w:rsidRPr="00C81E0B">
        <w:rPr>
          <w:rFonts w:ascii="TH SarabunPSK" w:hAnsi="TH SarabunPSK" w:cs="TH SarabunPSK"/>
          <w:b/>
          <w:bCs/>
          <w:sz w:val="28"/>
          <w:cs/>
        </w:rPr>
        <w:t>กากของเสีย</w:t>
      </w:r>
    </w:p>
    <w:tbl>
      <w:tblPr>
        <w:tblStyle w:val="TableGrid"/>
        <w:tblW w:w="11057" w:type="dxa"/>
        <w:tblInd w:w="-885" w:type="dxa"/>
        <w:tblLook w:val="04A0" w:firstRow="1" w:lastRow="0" w:firstColumn="1" w:lastColumn="0" w:noHBand="0" w:noVBand="1"/>
      </w:tblPr>
      <w:tblGrid>
        <w:gridCol w:w="709"/>
        <w:gridCol w:w="993"/>
        <w:gridCol w:w="851"/>
        <w:gridCol w:w="1275"/>
        <w:gridCol w:w="992"/>
        <w:gridCol w:w="850"/>
        <w:gridCol w:w="709"/>
        <w:gridCol w:w="992"/>
        <w:gridCol w:w="1135"/>
        <w:gridCol w:w="708"/>
        <w:gridCol w:w="992"/>
        <w:gridCol w:w="851"/>
      </w:tblGrid>
      <w:tr w:rsidR="005E73FE" w:rsidRPr="00E8730E" w:rsidTr="00516004"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73FE" w:rsidRPr="00E8730E" w:rsidRDefault="005E73FE" w:rsidP="00AB301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8730E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ปริมาณสิ่งปฏิกูลหรือวัสดุที่ไม่ใช้แล้ว/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</w:r>
            <w:r w:rsidRPr="00E8730E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ตะกรันและกากของเสีย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73FE" w:rsidRPr="00E8730E" w:rsidRDefault="005E73FE" w:rsidP="002122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8730E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การกำจัด/จำหน่าย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73FE" w:rsidRPr="00E8730E" w:rsidRDefault="005E73FE" w:rsidP="002122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8730E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ปริมาณ</w:t>
            </w:r>
            <w:r w:rsidRPr="00E8730E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คงเหลือ</w:t>
            </w:r>
            <w:r w:rsidRPr="00E8730E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(</w:t>
            </w:r>
            <w:r w:rsidRPr="00E8730E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ตัน)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73FE" w:rsidRPr="00E8730E" w:rsidRDefault="005E73FE" w:rsidP="005431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E8730E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หมายเหตุ</w:t>
            </w:r>
          </w:p>
        </w:tc>
      </w:tr>
      <w:tr w:rsidR="005E73FE" w:rsidRPr="00E8730E" w:rsidTr="00516004">
        <w:tc>
          <w:tcPr>
            <w:tcW w:w="709" w:type="dxa"/>
            <w:tcBorders>
              <w:left w:val="single" w:sz="4" w:space="0" w:color="auto"/>
            </w:tcBorders>
          </w:tcPr>
          <w:p w:rsidR="005E73FE" w:rsidRPr="00E8730E" w:rsidRDefault="005E73FE" w:rsidP="002122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E8730E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ชนิด</w:t>
            </w:r>
            <w:r w:rsidRPr="00E8730E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br/>
              <w:t>(</w:t>
            </w:r>
            <w:r w:rsidRPr="00E8730E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รหัส)</w:t>
            </w:r>
          </w:p>
        </w:tc>
        <w:tc>
          <w:tcPr>
            <w:tcW w:w="993" w:type="dxa"/>
          </w:tcPr>
          <w:p w:rsidR="005E73FE" w:rsidRPr="00E8730E" w:rsidRDefault="005E73FE" w:rsidP="0009771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E8730E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ชื่อ</w:t>
            </w:r>
            <w:r w:rsidRPr="00E8730E">
              <w:rPr>
                <w:rFonts w:ascii="TH SarabunPSK" w:hAnsi="TH SarabunPSK" w:cs="TH SarabunPSK" w:hint="cs"/>
                <w:b/>
                <w:bCs/>
                <w:color w:val="000000" w:themeColor="text1"/>
                <w:szCs w:val="22"/>
                <w:cs/>
              </w:rPr>
              <w:t>ชนิด</w:t>
            </w:r>
          </w:p>
        </w:tc>
        <w:tc>
          <w:tcPr>
            <w:tcW w:w="851" w:type="dxa"/>
          </w:tcPr>
          <w:p w:rsidR="005E73FE" w:rsidRPr="00E8730E" w:rsidRDefault="005E73FE" w:rsidP="007D0B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E8730E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ยอดยกมา</w:t>
            </w:r>
            <w:r w:rsidRPr="00E8730E">
              <w:rPr>
                <w:rFonts w:ascii="TH SarabunPSK" w:hAnsi="TH SarabunPSK" w:cs="TH SarabunPSK" w:hint="cs"/>
                <w:b/>
                <w:bCs/>
                <w:color w:val="000000" w:themeColor="text1"/>
                <w:szCs w:val="22"/>
                <w:cs/>
              </w:rPr>
              <w:t xml:space="preserve"> </w:t>
            </w:r>
            <w:r w:rsidRPr="00E8730E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br/>
              <w:t>(</w:t>
            </w:r>
            <w:r w:rsidRPr="00E8730E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ตัน)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73FE" w:rsidRPr="00E8730E" w:rsidRDefault="005E73FE" w:rsidP="00AB301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ปริมาณที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Cs w:val="22"/>
                <w:cs/>
              </w:rPr>
              <w:t>่</w:t>
            </w:r>
            <w:r w:rsidRPr="00E8730E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เกิดขึ้น</w:t>
            </w:r>
            <w:r w:rsidRPr="00E8730E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 xml:space="preserve"> </w:t>
            </w:r>
            <w:r w:rsidRPr="00E8730E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br/>
              <w:t>(</w:t>
            </w:r>
            <w:r w:rsidRPr="00E8730E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ตัน)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3FE" w:rsidRPr="00E8730E" w:rsidRDefault="005E73FE" w:rsidP="002122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E8730E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วิธีการกำจัด</w:t>
            </w:r>
            <w:r w:rsidRPr="00E8730E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br/>
              <w:t>(</w:t>
            </w:r>
            <w:r w:rsidRPr="00E8730E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รหัส)</w:t>
            </w:r>
          </w:p>
        </w:tc>
        <w:tc>
          <w:tcPr>
            <w:tcW w:w="850" w:type="dxa"/>
          </w:tcPr>
          <w:p w:rsidR="005E73FE" w:rsidRPr="00E8730E" w:rsidRDefault="005E73FE" w:rsidP="0009771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E8730E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ชื่อ</w:t>
            </w:r>
            <w:r w:rsidRPr="00E8730E">
              <w:rPr>
                <w:rFonts w:ascii="TH SarabunPSK" w:hAnsi="TH SarabunPSK" w:cs="TH SarabunPSK" w:hint="cs"/>
                <w:b/>
                <w:bCs/>
                <w:color w:val="000000" w:themeColor="text1"/>
                <w:szCs w:val="22"/>
                <w:cs/>
              </w:rPr>
              <w:t>ชนิด</w:t>
            </w:r>
          </w:p>
        </w:tc>
        <w:tc>
          <w:tcPr>
            <w:tcW w:w="709" w:type="dxa"/>
          </w:tcPr>
          <w:p w:rsidR="005E73FE" w:rsidRPr="00E8730E" w:rsidRDefault="005E73FE" w:rsidP="002122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E8730E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จำนวน</w:t>
            </w:r>
            <w:r w:rsidRPr="00E8730E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 xml:space="preserve"> </w:t>
            </w:r>
            <w:r w:rsidRPr="00E8730E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br/>
              <w:t>(</w:t>
            </w:r>
            <w:r w:rsidRPr="00E8730E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ตัน)</w:t>
            </w:r>
          </w:p>
        </w:tc>
        <w:tc>
          <w:tcPr>
            <w:tcW w:w="992" w:type="dxa"/>
          </w:tcPr>
          <w:p w:rsidR="005E73FE" w:rsidRPr="00E8730E" w:rsidRDefault="005E73FE" w:rsidP="002122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E8730E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ผู้บำบัดและกำจัด</w:t>
            </w:r>
          </w:p>
        </w:tc>
        <w:tc>
          <w:tcPr>
            <w:tcW w:w="1135" w:type="dxa"/>
          </w:tcPr>
          <w:p w:rsidR="005E73FE" w:rsidRPr="00E8730E" w:rsidRDefault="005E73FE" w:rsidP="007D0B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E8730E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มูลค่าจำหน่าย</w:t>
            </w:r>
            <w:r w:rsidRPr="00E8730E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(</w:t>
            </w:r>
            <w:r w:rsidRPr="00E8730E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  <w:t>บาท)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E73FE" w:rsidRPr="00E8730E" w:rsidRDefault="005E73FE" w:rsidP="00AB301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E8730E">
              <w:rPr>
                <w:rFonts w:ascii="TH SarabunPSK" w:hAnsi="TH SarabunPSK" w:cs="TH SarabunPSK" w:hint="cs"/>
                <w:b/>
                <w:bCs/>
                <w:color w:val="000000" w:themeColor="text1"/>
                <w:szCs w:val="22"/>
                <w:cs/>
              </w:rPr>
              <w:t>ผู้รับซื้อ</w:t>
            </w:r>
            <w:r w:rsidRPr="00E8730E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br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E73FE" w:rsidRPr="00E8730E" w:rsidRDefault="005E73FE" w:rsidP="005E73F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E8730E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73FE" w:rsidRPr="00E8730E" w:rsidRDefault="005E73FE" w:rsidP="002122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</w:tr>
      <w:tr w:rsidR="005E73FE" w:rsidRPr="005100D3" w:rsidTr="00516004">
        <w:tc>
          <w:tcPr>
            <w:tcW w:w="709" w:type="dxa"/>
            <w:tcBorders>
              <w:left w:val="single" w:sz="4" w:space="0" w:color="auto"/>
            </w:tcBorders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35" w:type="dxa"/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5E73FE" w:rsidRPr="005100D3" w:rsidTr="00516004">
        <w:tc>
          <w:tcPr>
            <w:tcW w:w="709" w:type="dxa"/>
            <w:tcBorders>
              <w:left w:val="single" w:sz="4" w:space="0" w:color="auto"/>
            </w:tcBorders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5" w:type="dxa"/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5E73FE" w:rsidRPr="005100D3" w:rsidTr="00516004">
        <w:tc>
          <w:tcPr>
            <w:tcW w:w="709" w:type="dxa"/>
            <w:tcBorders>
              <w:left w:val="single" w:sz="4" w:space="0" w:color="auto"/>
            </w:tcBorders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5" w:type="dxa"/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73FE" w:rsidRPr="008F7EC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BA6E39" w:rsidRDefault="00E8730E" w:rsidP="00E8730E">
      <w:pPr>
        <w:spacing w:before="120" w:after="12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E8730E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1.7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51D24">
        <w:rPr>
          <w:rFonts w:ascii="TH SarabunPSK" w:hAnsi="TH SarabunPSK" w:cs="TH SarabunPSK"/>
          <w:b/>
          <w:bCs/>
          <w:sz w:val="28"/>
          <w:cs/>
        </w:rPr>
        <w:t>รายละเอียดเกี่ยวกับ</w:t>
      </w:r>
      <w:r>
        <w:rPr>
          <w:rFonts w:ascii="TH SarabunPSK" w:hAnsi="TH SarabunPSK" w:cs="TH SarabunPSK" w:hint="cs"/>
          <w:b/>
          <w:bCs/>
          <w:sz w:val="28"/>
          <w:cs/>
        </w:rPr>
        <w:t>สาธารณูปโภคที่ใช้</w:t>
      </w:r>
      <w:r w:rsidRPr="005B14F2">
        <w:rPr>
          <w:rFonts w:ascii="TH SarabunPSK" w:hAnsi="TH SarabunPSK" w:cs="TH SarabunPSK"/>
          <w:b/>
          <w:bCs/>
          <w:sz w:val="28"/>
          <w:cs/>
        </w:rPr>
        <w:t>ในการประกอบ</w:t>
      </w:r>
      <w:r>
        <w:rPr>
          <w:rFonts w:ascii="TH SarabunPSK" w:hAnsi="TH SarabunPSK" w:cs="TH SarabunPSK" w:hint="cs"/>
          <w:b/>
          <w:bCs/>
          <w:sz w:val="28"/>
          <w:cs/>
        </w:rPr>
        <w:t>กิจการ</w:t>
      </w: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134"/>
        <w:gridCol w:w="172"/>
        <w:gridCol w:w="963"/>
        <w:gridCol w:w="284"/>
        <w:gridCol w:w="141"/>
        <w:gridCol w:w="709"/>
        <w:gridCol w:w="284"/>
        <w:gridCol w:w="708"/>
        <w:gridCol w:w="142"/>
        <w:gridCol w:w="284"/>
        <w:gridCol w:w="850"/>
        <w:gridCol w:w="425"/>
        <w:gridCol w:w="709"/>
        <w:gridCol w:w="284"/>
        <w:gridCol w:w="1134"/>
        <w:gridCol w:w="851"/>
        <w:gridCol w:w="424"/>
        <w:gridCol w:w="1560"/>
      </w:tblGrid>
      <w:tr w:rsidR="00BA6E39" w:rsidRPr="00551D24" w:rsidTr="007D5C31">
        <w:trPr>
          <w:trHeight w:val="70"/>
        </w:trPr>
        <w:tc>
          <w:tcPr>
            <w:tcW w:w="11058" w:type="dxa"/>
            <w:gridSpan w:val="18"/>
            <w:shd w:val="clear" w:color="auto" w:fill="D9D9D9" w:themeFill="background1" w:themeFillShade="D9"/>
          </w:tcPr>
          <w:p w:rsidR="00BA6E39" w:rsidRPr="00551D24" w:rsidRDefault="00E8730E" w:rsidP="00856885">
            <w:pPr>
              <w:pStyle w:val="ListParagraph"/>
              <w:spacing w:before="120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="00BA6E39" w:rsidRPr="00551D24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7.</w:t>
            </w:r>
            <w:r w:rsidR="00BA6E39" w:rsidRPr="00551D24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="002160FE" w:rsidRPr="005B14F2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รายละเอียดเกี่ยวกับ</w:t>
            </w:r>
            <w:r w:rsidR="002160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ไฟฟ้า</w:t>
            </w:r>
          </w:p>
        </w:tc>
      </w:tr>
      <w:tr w:rsidR="00BA6E39" w:rsidRPr="00551D24" w:rsidTr="007D5C31">
        <w:trPr>
          <w:trHeight w:val="413"/>
        </w:trPr>
        <w:tc>
          <w:tcPr>
            <w:tcW w:w="11058" w:type="dxa"/>
            <w:gridSpan w:val="18"/>
            <w:noWrap/>
            <w:hideMark/>
          </w:tcPr>
          <w:p w:rsidR="00BA6E39" w:rsidRPr="00551D24" w:rsidRDefault="00BA6E39" w:rsidP="00910A1D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1D24">
              <w:rPr>
                <w:rFonts w:ascii="Wingdings" w:hAnsi="Wingdings" w:cs="TH SarabunPSK"/>
                <w:b/>
                <w:bCs/>
                <w:sz w:val="28"/>
              </w:rPr>
              <w:t></w:t>
            </w:r>
            <w:r w:rsidRPr="00551D2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A72D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ระบบไฟฟ้า </w:t>
            </w:r>
            <w:r w:rsidR="00910A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ช่วงเวลาของวัน </w:t>
            </w:r>
            <w:r w:rsidRPr="00551D24">
              <w:rPr>
                <w:rFonts w:ascii="TH SarabunPSK" w:hAnsi="TH SarabunPSK" w:cs="TH SarabunPSK"/>
                <w:b/>
                <w:bCs/>
                <w:sz w:val="28"/>
              </w:rPr>
              <w:t>(Time of Day Tariff</w:t>
            </w:r>
            <w:r w:rsidR="00910A1D" w:rsidRPr="00551D2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910A1D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="00EE130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910A1D" w:rsidRPr="00551D24">
              <w:rPr>
                <w:rFonts w:ascii="TH SarabunPSK" w:hAnsi="TH SarabunPSK" w:cs="TH SarabunPSK"/>
                <w:b/>
                <w:bCs/>
                <w:sz w:val="28"/>
              </w:rPr>
              <w:t>TOD Tariff</w:t>
            </w:r>
            <w:r w:rsidRPr="00551D24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BA6E39" w:rsidRPr="00551D24" w:rsidTr="007D5C31">
        <w:tc>
          <w:tcPr>
            <w:tcW w:w="4395" w:type="dxa"/>
            <w:gridSpan w:val="8"/>
            <w:vAlign w:val="center"/>
          </w:tcPr>
          <w:p w:rsidR="00BA6E39" w:rsidRDefault="00AB134C" w:rsidP="002122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ความต้องการพลัง</w:t>
            </w:r>
            <w:r w:rsidR="00910A1D" w:rsidRPr="007B5A2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ไฟฟ้า</w:t>
            </w:r>
            <w:r w:rsidR="00910A1D" w:rsidRPr="007B5A2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03EF1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303EF1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กิโลวัตต์</w:t>
            </w:r>
          </w:p>
          <w:p w:rsidR="00C27ED2" w:rsidRPr="00551D24" w:rsidRDefault="00303EF1" w:rsidP="002122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Demand Charge : kW</w:t>
            </w:r>
          </w:p>
        </w:tc>
        <w:tc>
          <w:tcPr>
            <w:tcW w:w="2410" w:type="dxa"/>
            <w:gridSpan w:val="5"/>
            <w:vMerge w:val="restart"/>
            <w:vAlign w:val="center"/>
          </w:tcPr>
          <w:p w:rsidR="00BA6E39" w:rsidRDefault="00910A1D" w:rsidP="00910A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0A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พลังงานไฟฟ้า</w:t>
            </w:r>
            <w:r w:rsidR="00303EF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: </w:t>
            </w:r>
            <w:r w:rsidR="00303EF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</w:t>
            </w:r>
          </w:p>
          <w:p w:rsidR="007B5A2D" w:rsidRPr="00551D24" w:rsidRDefault="007B5A2D" w:rsidP="00910A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5A2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Energy Charge: Unit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:rsidR="00BA6E39" w:rsidRPr="00551D24" w:rsidRDefault="007B5A2D" w:rsidP="0021220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5A2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ความต้องก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ารพลัง</w:t>
            </w:r>
            <w:r w:rsidRPr="007B5A2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ไฟฟ้ารีแอคตีฟ</w:t>
            </w:r>
            <w:r w:rsidR="00BA6E39" w:rsidRPr="007B5A2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Reactive Power: </w:t>
            </w:r>
            <w:proofErr w:type="spellStart"/>
            <w:r w:rsidR="00BA6E39" w:rsidRPr="007B5A2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kVAR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BA6E39" w:rsidRPr="00551D24" w:rsidRDefault="00BA6E39" w:rsidP="0021220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5A2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ค่าไฟฟ้า (บาท</w:t>
            </w:r>
            <w:r w:rsidRPr="007B5A2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</w:tr>
      <w:tr w:rsidR="00BA6E39" w:rsidRPr="00551D24" w:rsidTr="007D5C31">
        <w:tc>
          <w:tcPr>
            <w:tcW w:w="1306" w:type="dxa"/>
            <w:gridSpan w:val="2"/>
            <w:vAlign w:val="bottom"/>
          </w:tcPr>
          <w:p w:rsidR="00BA6E39" w:rsidRPr="0029582F" w:rsidRDefault="00303EF1" w:rsidP="007B5A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9582F">
              <w:rPr>
                <w:rFonts w:ascii="TH SarabunPSK" w:hAnsi="TH SarabunPSK" w:cs="TH SarabunPSK"/>
                <w:sz w:val="24"/>
                <w:szCs w:val="24"/>
              </w:rPr>
              <w:t>On Peak</w:t>
            </w:r>
          </w:p>
        </w:tc>
        <w:tc>
          <w:tcPr>
            <w:tcW w:w="1388" w:type="dxa"/>
            <w:gridSpan w:val="3"/>
            <w:vAlign w:val="bottom"/>
          </w:tcPr>
          <w:p w:rsidR="00BA6E39" w:rsidRPr="0029582F" w:rsidRDefault="00303EF1" w:rsidP="0021220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9582F">
              <w:rPr>
                <w:rFonts w:ascii="TH SarabunPSK" w:hAnsi="TH SarabunPSK" w:cs="TH SarabunPSK"/>
                <w:sz w:val="24"/>
                <w:szCs w:val="24"/>
              </w:rPr>
              <w:t>Partial Peak</w:t>
            </w:r>
          </w:p>
        </w:tc>
        <w:tc>
          <w:tcPr>
            <w:tcW w:w="1701" w:type="dxa"/>
            <w:gridSpan w:val="3"/>
            <w:vAlign w:val="bottom"/>
          </w:tcPr>
          <w:p w:rsidR="00BA6E39" w:rsidRPr="0029582F" w:rsidRDefault="00303EF1" w:rsidP="007B5A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9582F">
              <w:rPr>
                <w:rFonts w:ascii="TH SarabunPSK" w:hAnsi="TH SarabunPSK" w:cs="TH SarabunPSK"/>
                <w:sz w:val="24"/>
                <w:szCs w:val="24"/>
              </w:rPr>
              <w:t>Off Peak</w:t>
            </w:r>
          </w:p>
        </w:tc>
        <w:tc>
          <w:tcPr>
            <w:tcW w:w="2410" w:type="dxa"/>
            <w:gridSpan w:val="5"/>
            <w:vMerge/>
          </w:tcPr>
          <w:p w:rsidR="00BA6E39" w:rsidRPr="00551D24" w:rsidRDefault="00BA6E39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93" w:type="dxa"/>
            <w:gridSpan w:val="4"/>
            <w:vMerge/>
          </w:tcPr>
          <w:p w:rsidR="00BA6E39" w:rsidRPr="00551D24" w:rsidRDefault="00BA6E39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60" w:type="dxa"/>
            <w:vMerge/>
          </w:tcPr>
          <w:p w:rsidR="00BA6E39" w:rsidRPr="00551D24" w:rsidRDefault="00BA6E39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A6E39" w:rsidRPr="00551D24" w:rsidTr="007D5C31">
        <w:tc>
          <w:tcPr>
            <w:tcW w:w="1306" w:type="dxa"/>
            <w:gridSpan w:val="2"/>
          </w:tcPr>
          <w:p w:rsidR="00BA6E39" w:rsidRPr="00551D24" w:rsidRDefault="00BA6E39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88" w:type="dxa"/>
            <w:gridSpan w:val="3"/>
          </w:tcPr>
          <w:p w:rsidR="00BA6E39" w:rsidRPr="00551D24" w:rsidRDefault="00BA6E39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1" w:type="dxa"/>
            <w:gridSpan w:val="3"/>
          </w:tcPr>
          <w:p w:rsidR="00BA6E39" w:rsidRPr="00551D24" w:rsidRDefault="00BA6E39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410" w:type="dxa"/>
            <w:gridSpan w:val="5"/>
          </w:tcPr>
          <w:p w:rsidR="00BA6E39" w:rsidRPr="00551D24" w:rsidRDefault="00BA6E39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93" w:type="dxa"/>
            <w:gridSpan w:val="4"/>
          </w:tcPr>
          <w:p w:rsidR="00BA6E39" w:rsidRPr="00551D24" w:rsidRDefault="00BA6E39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60" w:type="dxa"/>
          </w:tcPr>
          <w:p w:rsidR="00BA6E39" w:rsidRPr="00551D24" w:rsidRDefault="00BA6E39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A6E39" w:rsidRPr="00551D24" w:rsidTr="007D5C31">
        <w:trPr>
          <w:trHeight w:val="413"/>
        </w:trPr>
        <w:tc>
          <w:tcPr>
            <w:tcW w:w="11058" w:type="dxa"/>
            <w:gridSpan w:val="18"/>
            <w:noWrap/>
            <w:hideMark/>
          </w:tcPr>
          <w:p w:rsidR="00BA6E39" w:rsidRPr="00551D24" w:rsidRDefault="00BA6E39" w:rsidP="00910A1D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Wingdings" w:hAnsi="Wingdings" w:cs="TH SarabunPSK"/>
                <w:b/>
                <w:bCs/>
                <w:sz w:val="32"/>
                <w:szCs w:val="32"/>
              </w:rPr>
              <w:t>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72D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ระบบไฟฟ้า </w:t>
            </w:r>
            <w:r w:rsidR="00910A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ช่วงเวลาของการใช้ </w:t>
            </w:r>
            <w:r w:rsidR="00910A1D" w:rsidRPr="00551D24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551D24">
              <w:rPr>
                <w:rFonts w:ascii="TH SarabunPSK" w:hAnsi="TH SarabunPSK" w:cs="TH SarabunPSK"/>
                <w:b/>
                <w:bCs/>
                <w:sz w:val="28"/>
              </w:rPr>
              <w:t>Time of Use Tariff</w:t>
            </w:r>
            <w:r w:rsidR="00910A1D" w:rsidRPr="00551D2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910A1D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="00EE130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910A1D" w:rsidRPr="00551D24">
              <w:rPr>
                <w:rFonts w:ascii="TH SarabunPSK" w:hAnsi="TH SarabunPSK" w:cs="TH SarabunPSK"/>
                <w:b/>
                <w:bCs/>
                <w:sz w:val="28"/>
              </w:rPr>
              <w:t>TOU Tariff</w:t>
            </w:r>
            <w:r w:rsidRPr="00551D24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BA6E39" w:rsidRPr="00551D24" w:rsidTr="007D5C31">
        <w:trPr>
          <w:trHeight w:val="183"/>
        </w:trPr>
        <w:tc>
          <w:tcPr>
            <w:tcW w:w="3687" w:type="dxa"/>
            <w:gridSpan w:val="7"/>
            <w:vAlign w:val="center"/>
          </w:tcPr>
          <w:p w:rsidR="00BA6E39" w:rsidRDefault="00AB134C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ความต้องการพลัง</w:t>
            </w:r>
            <w:r w:rsidR="00910A1D" w:rsidRPr="007B5A2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ไฟฟ้า</w:t>
            </w:r>
            <w:r w:rsidR="00910A1D" w:rsidRPr="007B5A2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03EF1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303EF1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กิโลวัตต์</w:t>
            </w:r>
          </w:p>
          <w:p w:rsidR="00C27ED2" w:rsidRPr="00551D24" w:rsidRDefault="00303EF1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Demand Charge : kW</w:t>
            </w:r>
          </w:p>
        </w:tc>
        <w:tc>
          <w:tcPr>
            <w:tcW w:w="3402" w:type="dxa"/>
            <w:gridSpan w:val="7"/>
            <w:vAlign w:val="center"/>
          </w:tcPr>
          <w:p w:rsidR="00BA6E39" w:rsidRDefault="00910A1D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0A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พลังงานไฟฟ้า</w:t>
            </w:r>
            <w:r w:rsidR="00303EF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:</w:t>
            </w:r>
            <w:r w:rsidR="00AB134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910A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</w:t>
            </w:r>
          </w:p>
          <w:p w:rsidR="00C27ED2" w:rsidRPr="00551D24" w:rsidRDefault="00C27ED2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5A2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Energy Charge: Unit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BA6E39" w:rsidRPr="00551D24" w:rsidRDefault="007B5A2D" w:rsidP="00C27ED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5A2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ความต้องก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ารพลัง</w:t>
            </w:r>
            <w:r w:rsidRPr="007B5A2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ไฟฟ้ารีแอคตีฟ</w:t>
            </w:r>
            <w:r w:rsidR="00BA6E39" w:rsidRPr="007B5A2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Reactive Power: </w:t>
            </w:r>
            <w:proofErr w:type="spellStart"/>
            <w:r w:rsidR="00BA6E39" w:rsidRPr="007B5A2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kVAR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BA6E39" w:rsidRPr="00551D24" w:rsidRDefault="00BA6E39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5A2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ค่าไฟฟ้า (บาท</w:t>
            </w:r>
            <w:r w:rsidRPr="007B5A2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</w:tr>
      <w:tr w:rsidR="00303EF1" w:rsidRPr="00551D24" w:rsidTr="007D5C31">
        <w:tc>
          <w:tcPr>
            <w:tcW w:w="1306" w:type="dxa"/>
            <w:gridSpan w:val="2"/>
            <w:vAlign w:val="center"/>
          </w:tcPr>
          <w:p w:rsidR="00303EF1" w:rsidRPr="0029582F" w:rsidRDefault="00303EF1" w:rsidP="00910A1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9582F">
              <w:rPr>
                <w:rFonts w:ascii="TH SarabunPSK" w:hAnsi="TH SarabunPSK" w:cs="TH SarabunPSK"/>
                <w:sz w:val="24"/>
                <w:szCs w:val="24"/>
              </w:rPr>
              <w:t>On Peak</w:t>
            </w:r>
          </w:p>
        </w:tc>
        <w:tc>
          <w:tcPr>
            <w:tcW w:w="1247" w:type="dxa"/>
            <w:gridSpan w:val="2"/>
            <w:vAlign w:val="center"/>
          </w:tcPr>
          <w:p w:rsidR="00303EF1" w:rsidRPr="0029582F" w:rsidRDefault="00303EF1" w:rsidP="00910A1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9582F">
              <w:rPr>
                <w:rFonts w:ascii="TH SarabunPSK" w:hAnsi="TH SarabunPSK" w:cs="TH SarabunPSK"/>
                <w:sz w:val="24"/>
                <w:szCs w:val="24"/>
              </w:rPr>
              <w:t>Off Peak</w:t>
            </w:r>
          </w:p>
        </w:tc>
        <w:tc>
          <w:tcPr>
            <w:tcW w:w="1134" w:type="dxa"/>
            <w:gridSpan w:val="3"/>
            <w:vAlign w:val="center"/>
          </w:tcPr>
          <w:p w:rsidR="00303EF1" w:rsidRPr="0029582F" w:rsidRDefault="00303EF1" w:rsidP="0021220B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9582F">
              <w:rPr>
                <w:rFonts w:ascii="TH SarabunPSK" w:hAnsi="TH SarabunPSK" w:cs="TH SarabunPSK"/>
                <w:sz w:val="24"/>
                <w:szCs w:val="24"/>
              </w:rPr>
              <w:t>Holiday</w:t>
            </w:r>
          </w:p>
        </w:tc>
        <w:tc>
          <w:tcPr>
            <w:tcW w:w="1134" w:type="dxa"/>
            <w:gridSpan w:val="3"/>
            <w:vAlign w:val="center"/>
          </w:tcPr>
          <w:p w:rsidR="00303EF1" w:rsidRPr="0029582F" w:rsidRDefault="00303EF1" w:rsidP="00303EF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9582F">
              <w:rPr>
                <w:rFonts w:ascii="TH SarabunPSK" w:hAnsi="TH SarabunPSK" w:cs="TH SarabunPSK"/>
                <w:sz w:val="24"/>
                <w:szCs w:val="24"/>
              </w:rPr>
              <w:t>On Peak</w:t>
            </w:r>
          </w:p>
        </w:tc>
        <w:tc>
          <w:tcPr>
            <w:tcW w:w="1275" w:type="dxa"/>
            <w:gridSpan w:val="2"/>
            <w:vAlign w:val="center"/>
          </w:tcPr>
          <w:p w:rsidR="00303EF1" w:rsidRPr="0029582F" w:rsidRDefault="00303EF1" w:rsidP="00303EF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9582F">
              <w:rPr>
                <w:rFonts w:ascii="TH SarabunPSK" w:hAnsi="TH SarabunPSK" w:cs="TH SarabunPSK"/>
                <w:sz w:val="24"/>
                <w:szCs w:val="24"/>
              </w:rPr>
              <w:t>Off Peak</w:t>
            </w:r>
          </w:p>
        </w:tc>
        <w:tc>
          <w:tcPr>
            <w:tcW w:w="993" w:type="dxa"/>
            <w:gridSpan w:val="2"/>
            <w:vAlign w:val="center"/>
          </w:tcPr>
          <w:p w:rsidR="00303EF1" w:rsidRPr="0029582F" w:rsidRDefault="00303EF1" w:rsidP="00303EF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9582F">
              <w:rPr>
                <w:rFonts w:ascii="TH SarabunPSK" w:hAnsi="TH SarabunPSK" w:cs="TH SarabunPSK"/>
                <w:sz w:val="24"/>
                <w:szCs w:val="24"/>
              </w:rPr>
              <w:t>Holiday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303EF1" w:rsidRPr="00551D24" w:rsidRDefault="00303EF1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:rsidR="00303EF1" w:rsidRPr="00551D24" w:rsidRDefault="00303EF1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A6E39" w:rsidRPr="00551D24" w:rsidTr="007D5C31">
        <w:tc>
          <w:tcPr>
            <w:tcW w:w="1306" w:type="dxa"/>
            <w:gridSpan w:val="2"/>
          </w:tcPr>
          <w:p w:rsidR="00BA6E39" w:rsidRPr="00551D24" w:rsidRDefault="00BA6E39" w:rsidP="0021220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gridSpan w:val="2"/>
          </w:tcPr>
          <w:p w:rsidR="00BA6E39" w:rsidRPr="00551D24" w:rsidRDefault="00BA6E39" w:rsidP="0021220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gridSpan w:val="3"/>
          </w:tcPr>
          <w:p w:rsidR="00BA6E39" w:rsidRPr="00551D24" w:rsidRDefault="00BA6E39" w:rsidP="0021220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gridSpan w:val="3"/>
          </w:tcPr>
          <w:p w:rsidR="00BA6E39" w:rsidRPr="00551D24" w:rsidRDefault="00BA6E39" w:rsidP="0021220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gridSpan w:val="2"/>
          </w:tcPr>
          <w:p w:rsidR="00BA6E39" w:rsidRPr="00551D24" w:rsidRDefault="00BA6E39" w:rsidP="0021220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gridSpan w:val="2"/>
          </w:tcPr>
          <w:p w:rsidR="00BA6E39" w:rsidRPr="00551D24" w:rsidRDefault="00BA6E39" w:rsidP="0021220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  <w:gridSpan w:val="3"/>
          </w:tcPr>
          <w:p w:rsidR="00BA6E39" w:rsidRPr="00551D24" w:rsidRDefault="00BA6E39" w:rsidP="0021220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BA6E39" w:rsidRPr="00551D24" w:rsidRDefault="00BA6E39" w:rsidP="0021220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BA6E39" w:rsidRPr="00551D24" w:rsidTr="007D5C31">
        <w:trPr>
          <w:trHeight w:val="413"/>
        </w:trPr>
        <w:tc>
          <w:tcPr>
            <w:tcW w:w="11058" w:type="dxa"/>
            <w:gridSpan w:val="18"/>
            <w:noWrap/>
            <w:hideMark/>
          </w:tcPr>
          <w:p w:rsidR="00BA6E39" w:rsidRPr="00551D24" w:rsidRDefault="00BA6E39" w:rsidP="007B5A2D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7B3F">
              <w:rPr>
                <w:rFonts w:ascii="TH SarabunPSK" w:hAnsi="TH SarabunPSK" w:cs="TH SarabunPSK"/>
                <w:b/>
                <w:bCs/>
                <w:noProof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72B91CE" wp14:editId="3D857FFA">
                      <wp:simplePos x="0" y="0"/>
                      <wp:positionH relativeFrom="margin">
                        <wp:posOffset>4123690</wp:posOffset>
                      </wp:positionH>
                      <wp:positionV relativeFrom="paragraph">
                        <wp:posOffset>9525</wp:posOffset>
                      </wp:positionV>
                      <wp:extent cx="1204595" cy="272415"/>
                      <wp:effectExtent l="0" t="0" r="14605" b="13335"/>
                      <wp:wrapThrough wrapText="bothSides">
                        <wp:wrapPolygon edited="0">
                          <wp:start x="0" y="0"/>
                          <wp:lineTo x="0" y="21147"/>
                          <wp:lineTo x="21520" y="21147"/>
                          <wp:lineTo x="21520" y="0"/>
                          <wp:lineTo x="0" y="0"/>
                        </wp:wrapPolygon>
                      </wp:wrapThrough>
                      <wp:docPr id="2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45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524A" w:rsidRPr="00BD6EFE" w:rsidRDefault="00FB524A" w:rsidP="00BA6E3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BD6EFE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>แนบไฟล์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72B91CE" id="กล่องข้อความ 2" o:spid="_x0000_s1029" type="#_x0000_t202" style="position:absolute;margin-left:324.7pt;margin-top:.75pt;width:94.85pt;height:21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" fillcolor="#d8d8d8 [2732]">
                      <v:textbox>
                        <w:txbxContent>
                          <w:p w:rsidR="00FB524A" w:rsidRPr="00BD6EFE" w:rsidRDefault="00FB524A" w:rsidP="00BA6E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BD6EF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แนบไฟล์</w:t>
                            </w:r>
                          </w:p>
                        </w:txbxContent>
                      </v:textbox>
                      <w10:wrap type="through" anchorx="margi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 w:type="page"/>
            </w:r>
            <w:r w:rsidRPr="0091436B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หมายเหตุ: ให้แนบสำเนาหนังสือแจ้งค่าไฟฟ้าเดือนล่าสุดในการประกอบ</w:t>
            </w:r>
            <w:r w:rsidR="007B5A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กิจการ</w:t>
            </w:r>
          </w:p>
        </w:tc>
      </w:tr>
      <w:tr w:rsidR="00BA6E39" w:rsidRPr="00551D24" w:rsidTr="007D5C31">
        <w:trPr>
          <w:trHeight w:val="70"/>
        </w:trPr>
        <w:tc>
          <w:tcPr>
            <w:tcW w:w="11058" w:type="dxa"/>
            <w:gridSpan w:val="18"/>
            <w:shd w:val="clear" w:color="auto" w:fill="D9D9D9" w:themeFill="background1" w:themeFillShade="D9"/>
          </w:tcPr>
          <w:p w:rsidR="00BA6E39" w:rsidRPr="00551D24" w:rsidRDefault="00E8730E" w:rsidP="00A74F20">
            <w:pPr>
              <w:pStyle w:val="ListParagraph"/>
              <w:spacing w:before="12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="00BA6E39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="00BA6E39">
              <w:rPr>
                <w:rFonts w:ascii="TH SarabunPSK" w:hAnsi="TH SarabunPSK" w:cs="TH SarabunPSK"/>
                <w:b/>
                <w:bCs/>
                <w:sz w:val="28"/>
              </w:rPr>
              <w:t>.2</w:t>
            </w:r>
            <w:r w:rsidR="00BA6E39" w:rsidRPr="00551D2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A74F2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รายละเอียดเกี่ยวกับเชื้อเพลิง</w:t>
            </w:r>
            <w:r w:rsidR="00BA6E39" w:rsidRPr="005B14F2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และน้ำ</w:t>
            </w:r>
            <w:r w:rsidR="00BA6E39" w:rsidRPr="00551D24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="00BA6E39" w:rsidRPr="00551D24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="00BA6E39" w:rsidRPr="00551D24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</w:p>
        </w:tc>
      </w:tr>
      <w:tr w:rsidR="00BA6E39" w:rsidRPr="005B14F2" w:rsidTr="007D5C31">
        <w:tc>
          <w:tcPr>
            <w:tcW w:w="9074" w:type="dxa"/>
            <w:gridSpan w:val="16"/>
            <w:vAlign w:val="center"/>
          </w:tcPr>
          <w:p w:rsidR="00BA6E39" w:rsidRPr="005B14F2" w:rsidRDefault="00667CC7" w:rsidP="002160F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ชนิดและปริมาณ</w:t>
            </w:r>
            <w:r w:rsidR="00BA6E39" w:rsidRPr="005B14F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เชื้อเพลิงที่ใช้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BA6E39" w:rsidRPr="005B14F2" w:rsidRDefault="00BA6E39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B14F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ปริมาณน้ำที่ใช้</w:t>
            </w:r>
          </w:p>
          <w:p w:rsidR="00BA6E39" w:rsidRPr="005B14F2" w:rsidRDefault="002160FE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="00BA6E3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(</w:t>
            </w:r>
            <w:r w:rsidR="00BA6E39" w:rsidRPr="005B14F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ลูกบาศก์เมตร</w:t>
            </w:r>
            <w:r w:rsidR="00BA6E3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)</w:t>
            </w:r>
          </w:p>
        </w:tc>
      </w:tr>
      <w:tr w:rsidR="00070608" w:rsidRPr="005B14F2" w:rsidTr="007D5C31">
        <w:tc>
          <w:tcPr>
            <w:tcW w:w="2269" w:type="dxa"/>
            <w:gridSpan w:val="3"/>
            <w:vAlign w:val="center"/>
          </w:tcPr>
          <w:p w:rsidR="00070608" w:rsidRPr="005B14F2" w:rsidRDefault="00070608" w:rsidP="000706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B14F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แก๊ส</w:t>
            </w:r>
          </w:p>
        </w:tc>
        <w:tc>
          <w:tcPr>
            <w:tcW w:w="2268" w:type="dxa"/>
            <w:gridSpan w:val="6"/>
            <w:vAlign w:val="center"/>
          </w:tcPr>
          <w:p w:rsidR="00070608" w:rsidRPr="005B14F2" w:rsidRDefault="00070608" w:rsidP="000706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B14F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น้ำมัน</w:t>
            </w:r>
          </w:p>
        </w:tc>
        <w:tc>
          <w:tcPr>
            <w:tcW w:w="2268" w:type="dxa"/>
            <w:gridSpan w:val="4"/>
            <w:vAlign w:val="center"/>
          </w:tcPr>
          <w:p w:rsidR="00070608" w:rsidRPr="005B14F2" w:rsidRDefault="00070608" w:rsidP="000706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B14F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ถ่านหิน</w:t>
            </w:r>
          </w:p>
        </w:tc>
        <w:tc>
          <w:tcPr>
            <w:tcW w:w="2269" w:type="dxa"/>
            <w:gridSpan w:val="3"/>
            <w:vAlign w:val="center"/>
          </w:tcPr>
          <w:p w:rsidR="00070608" w:rsidRPr="005B14F2" w:rsidRDefault="00070608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B14F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อื่น ๆ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070608" w:rsidRPr="005B14F2" w:rsidRDefault="00070608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667CC7" w:rsidRPr="005B14F2" w:rsidTr="007D5C31">
        <w:tc>
          <w:tcPr>
            <w:tcW w:w="1134" w:type="dxa"/>
            <w:vAlign w:val="center"/>
          </w:tcPr>
          <w:p w:rsidR="00070608" w:rsidRPr="0029582F" w:rsidRDefault="00070608" w:rsidP="0021220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9582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ชนิด</w:t>
            </w:r>
          </w:p>
        </w:tc>
        <w:tc>
          <w:tcPr>
            <w:tcW w:w="1135" w:type="dxa"/>
            <w:gridSpan w:val="2"/>
            <w:vAlign w:val="center"/>
          </w:tcPr>
          <w:p w:rsidR="00070608" w:rsidRPr="0029582F" w:rsidRDefault="00070608" w:rsidP="0021220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9582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2958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กิโลกรัม</w:t>
            </w:r>
            <w:r w:rsidRPr="0029582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070608" w:rsidRPr="0029582F" w:rsidRDefault="00667CC7" w:rsidP="0021220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9582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ชนิด</w:t>
            </w:r>
          </w:p>
        </w:tc>
        <w:tc>
          <w:tcPr>
            <w:tcW w:w="1134" w:type="dxa"/>
            <w:gridSpan w:val="3"/>
            <w:vAlign w:val="center"/>
          </w:tcPr>
          <w:p w:rsidR="00070608" w:rsidRPr="0029582F" w:rsidRDefault="00070608" w:rsidP="0021220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9582F">
              <w:rPr>
                <w:rFonts w:ascii="TH SarabunPSK" w:hAnsi="TH SarabunPSK" w:cs="TH SarabunPSK"/>
                <w:color w:val="000000" w:themeColor="text1"/>
                <w:sz w:val="28"/>
              </w:rPr>
              <w:t>(</w:t>
            </w:r>
            <w:r w:rsidRPr="002958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ลิตร</w:t>
            </w:r>
            <w:r w:rsidRPr="0029582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070608" w:rsidRPr="0029582F" w:rsidRDefault="00667CC7" w:rsidP="0021220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9582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ชนิด</w:t>
            </w:r>
          </w:p>
        </w:tc>
        <w:tc>
          <w:tcPr>
            <w:tcW w:w="1134" w:type="dxa"/>
            <w:gridSpan w:val="2"/>
            <w:vAlign w:val="center"/>
          </w:tcPr>
          <w:p w:rsidR="00070608" w:rsidRPr="0029582F" w:rsidRDefault="00667CC7" w:rsidP="0021220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9582F">
              <w:rPr>
                <w:rFonts w:ascii="TH SarabunPSK" w:hAnsi="TH SarabunPSK" w:cs="TH SarabunPSK"/>
                <w:color w:val="000000" w:themeColor="text1"/>
                <w:sz w:val="28"/>
              </w:rPr>
              <w:t>(</w:t>
            </w:r>
            <w:r w:rsidRPr="002958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ตัน</w:t>
            </w:r>
            <w:r w:rsidRPr="0029582F">
              <w:rPr>
                <w:rFonts w:ascii="TH SarabunPSK" w:hAnsi="TH SarabunPSK" w:cs="TH SarabunPSK"/>
                <w:color w:val="000000" w:themeColor="text1"/>
                <w:sz w:val="28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070608" w:rsidRPr="0029582F" w:rsidRDefault="00070608" w:rsidP="0021220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9582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ระบุ</w:t>
            </w:r>
          </w:p>
        </w:tc>
        <w:tc>
          <w:tcPr>
            <w:tcW w:w="851" w:type="dxa"/>
            <w:vAlign w:val="center"/>
          </w:tcPr>
          <w:p w:rsidR="00070608" w:rsidRPr="0029582F" w:rsidRDefault="00070608" w:rsidP="0021220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9582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หน่วย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070608" w:rsidRPr="005B14F2" w:rsidRDefault="00070608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667CC7" w:rsidTr="007D5C31">
        <w:tc>
          <w:tcPr>
            <w:tcW w:w="1134" w:type="dxa"/>
          </w:tcPr>
          <w:p w:rsidR="00667CC7" w:rsidRDefault="00667CC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5" w:type="dxa"/>
            <w:gridSpan w:val="2"/>
          </w:tcPr>
          <w:p w:rsidR="00667CC7" w:rsidRDefault="00667CC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  <w:gridSpan w:val="3"/>
          </w:tcPr>
          <w:p w:rsidR="00667CC7" w:rsidRDefault="00667CC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  <w:gridSpan w:val="3"/>
          </w:tcPr>
          <w:p w:rsidR="00667CC7" w:rsidRDefault="00667CC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  <w:gridSpan w:val="2"/>
          </w:tcPr>
          <w:p w:rsidR="00667CC7" w:rsidRDefault="00667CC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  <w:gridSpan w:val="2"/>
          </w:tcPr>
          <w:p w:rsidR="00667CC7" w:rsidRDefault="00667CC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2"/>
          </w:tcPr>
          <w:p w:rsidR="00667CC7" w:rsidRDefault="00667CC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667CC7" w:rsidRDefault="00667CC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84" w:type="dxa"/>
            <w:gridSpan w:val="2"/>
          </w:tcPr>
          <w:p w:rsidR="00667CC7" w:rsidRDefault="00667CC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74F20" w:rsidTr="007D5C31">
        <w:tc>
          <w:tcPr>
            <w:tcW w:w="1134" w:type="dxa"/>
          </w:tcPr>
          <w:p w:rsidR="00A74F20" w:rsidRDefault="00A74F2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5" w:type="dxa"/>
            <w:gridSpan w:val="2"/>
          </w:tcPr>
          <w:p w:rsidR="00A74F20" w:rsidRDefault="00A74F2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  <w:gridSpan w:val="3"/>
          </w:tcPr>
          <w:p w:rsidR="00A74F20" w:rsidRDefault="00A74F2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  <w:gridSpan w:val="3"/>
          </w:tcPr>
          <w:p w:rsidR="00A74F20" w:rsidRDefault="00A74F2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  <w:gridSpan w:val="2"/>
          </w:tcPr>
          <w:p w:rsidR="00A74F20" w:rsidRDefault="00A74F2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  <w:gridSpan w:val="2"/>
          </w:tcPr>
          <w:p w:rsidR="00A74F20" w:rsidRDefault="00A74F2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18" w:type="dxa"/>
            <w:gridSpan w:val="2"/>
          </w:tcPr>
          <w:p w:rsidR="00A74F20" w:rsidRDefault="00A74F2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A74F20" w:rsidRDefault="00A74F2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84" w:type="dxa"/>
            <w:gridSpan w:val="2"/>
          </w:tcPr>
          <w:p w:rsidR="00A74F20" w:rsidRDefault="00A74F2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897354" w:rsidRPr="005E6A91" w:rsidRDefault="00897354" w:rsidP="0029582F">
      <w:pPr>
        <w:pStyle w:val="NoSpacing"/>
        <w:spacing w:before="120" w:after="120"/>
        <w:rPr>
          <w:rFonts w:ascii="TH SarabunPSK" w:hAnsi="TH SarabunPSK" w:cs="TH SarabunPSK"/>
          <w:b/>
          <w:bCs/>
          <w:sz w:val="28"/>
        </w:rPr>
      </w:pPr>
      <w:r w:rsidRPr="00543174">
        <w:rPr>
          <w:rFonts w:ascii="TH SarabunPSK" w:hAnsi="TH SarabunPSK" w:cs="TH SarabunPSK"/>
          <w:b/>
          <w:bCs/>
          <w:sz w:val="28"/>
          <w:u w:val="single"/>
          <w:cs/>
        </w:rPr>
        <w:t xml:space="preserve">ส่วนที่ </w:t>
      </w:r>
      <w:r w:rsidR="00E8730E" w:rsidRPr="00543174">
        <w:rPr>
          <w:rFonts w:ascii="TH SarabunPSK" w:hAnsi="TH SarabunPSK" w:cs="TH SarabunPSK"/>
          <w:b/>
          <w:bCs/>
          <w:sz w:val="28"/>
          <w:u w:val="single"/>
        </w:rPr>
        <w:t>2</w:t>
      </w:r>
      <w:r w:rsidRPr="00543174">
        <w:rPr>
          <w:rFonts w:ascii="TH SarabunPSK" w:hAnsi="TH SarabunPSK" w:cs="TH SarabunPSK"/>
          <w:b/>
          <w:bCs/>
          <w:sz w:val="28"/>
          <w:cs/>
        </w:rPr>
        <w:t xml:space="preserve"> ความเห็นต่อภาวะธุรกิจ</w:t>
      </w:r>
    </w:p>
    <w:p w:rsidR="00897354" w:rsidRPr="005E6A91" w:rsidRDefault="00E8730E" w:rsidP="00897354">
      <w:pPr>
        <w:pStyle w:val="NoSpacing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 w:rsidR="00897354" w:rsidRPr="005E6A91">
        <w:rPr>
          <w:rFonts w:ascii="TH SarabunPSK" w:hAnsi="TH SarabunPSK" w:cs="TH SarabunPSK"/>
          <w:b/>
          <w:bCs/>
          <w:sz w:val="28"/>
          <w:cs/>
        </w:rPr>
        <w:t>.1 ดัชนีผู้จัดการฝ่ายจัดซื้อ</w:t>
      </w:r>
      <w:r w:rsidR="00897354" w:rsidRPr="005E6A91">
        <w:rPr>
          <w:rFonts w:ascii="TH SarabunPSK" w:hAnsi="TH SarabunPSK" w:cs="TH SarabunPSK"/>
          <w:b/>
          <w:bCs/>
          <w:sz w:val="28"/>
        </w:rPr>
        <w:t xml:space="preserve"> (Purchasing Managers Index: PMI)</w:t>
      </w:r>
      <w:r w:rsidR="00897354">
        <w:rPr>
          <w:rFonts w:ascii="TH SarabunPSK" w:hAnsi="TH SarabunPSK" w:cs="TH SarabunPSK"/>
          <w:b/>
          <w:bCs/>
          <w:sz w:val="28"/>
        </w:rPr>
        <w:t xml:space="preserve"> </w:t>
      </w:r>
      <w:r w:rsidR="00B61B95">
        <w:rPr>
          <w:rFonts w:ascii="TH SarabunPSK" w:hAnsi="TH SarabunPSK" w:cs="TH SarabunPSK" w:hint="cs"/>
          <w:b/>
          <w:bCs/>
          <w:sz w:val="28"/>
          <w:cs/>
        </w:rPr>
        <w:t>ณ เดือน........................................</w:t>
      </w:r>
    </w:p>
    <w:tbl>
      <w:tblPr>
        <w:tblStyle w:val="TableGrid"/>
        <w:tblW w:w="10966" w:type="dxa"/>
        <w:tblInd w:w="-885" w:type="dxa"/>
        <w:tblLook w:val="04A0" w:firstRow="1" w:lastRow="0" w:firstColumn="1" w:lastColumn="0" w:noHBand="0" w:noVBand="1"/>
      </w:tblPr>
      <w:tblGrid>
        <w:gridCol w:w="1986"/>
        <w:gridCol w:w="1137"/>
        <w:gridCol w:w="800"/>
        <w:gridCol w:w="1033"/>
        <w:gridCol w:w="2990"/>
        <w:gridCol w:w="1137"/>
        <w:gridCol w:w="850"/>
        <w:gridCol w:w="1033"/>
      </w:tblGrid>
      <w:tr w:rsidR="005507BC" w:rsidRPr="001D149F" w:rsidTr="00757A6D">
        <w:trPr>
          <w:trHeight w:val="273"/>
        </w:trPr>
        <w:tc>
          <w:tcPr>
            <w:tcW w:w="1986" w:type="dxa"/>
            <w:vMerge w:val="restart"/>
            <w:shd w:val="clear" w:color="auto" w:fill="D9D9D9" w:themeFill="background1" w:themeFillShade="D9"/>
            <w:vAlign w:val="center"/>
          </w:tcPr>
          <w:p w:rsidR="005507BC" w:rsidRPr="00757A6D" w:rsidRDefault="005507BC" w:rsidP="0089735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57A6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ดัชนีผู้จัดการฝ่ายจัดซื้อ</w:t>
            </w:r>
          </w:p>
        </w:tc>
        <w:tc>
          <w:tcPr>
            <w:tcW w:w="2970" w:type="dxa"/>
            <w:gridSpan w:val="3"/>
            <w:shd w:val="clear" w:color="auto" w:fill="D9D9D9" w:themeFill="background1" w:themeFillShade="D9"/>
            <w:vAlign w:val="center"/>
          </w:tcPr>
          <w:p w:rsidR="005507BC" w:rsidRPr="00757A6D" w:rsidRDefault="005507BC" w:rsidP="0089735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57A6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เปรียบเทียบกับเดือนที่ผ่านมา</w:t>
            </w:r>
          </w:p>
        </w:tc>
        <w:tc>
          <w:tcPr>
            <w:tcW w:w="2990" w:type="dxa"/>
            <w:vMerge w:val="restart"/>
            <w:shd w:val="clear" w:color="auto" w:fill="D9D9D9" w:themeFill="background1" w:themeFillShade="D9"/>
            <w:vAlign w:val="center"/>
          </w:tcPr>
          <w:p w:rsidR="005507BC" w:rsidRPr="00757A6D" w:rsidRDefault="005507BC" w:rsidP="0089735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A6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เหตุผล</w:t>
            </w:r>
          </w:p>
        </w:tc>
        <w:tc>
          <w:tcPr>
            <w:tcW w:w="3020" w:type="dxa"/>
            <w:gridSpan w:val="3"/>
            <w:shd w:val="clear" w:color="auto" w:fill="D9D9D9" w:themeFill="background1" w:themeFillShade="D9"/>
          </w:tcPr>
          <w:p w:rsidR="005507BC" w:rsidRPr="00757A6D" w:rsidRDefault="005507BC" w:rsidP="0089735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57A6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คาดการณ์เดือนหน้า</w:t>
            </w:r>
          </w:p>
        </w:tc>
      </w:tr>
      <w:tr w:rsidR="005507BC" w:rsidRPr="005E6A91" w:rsidTr="00757A6D">
        <w:trPr>
          <w:trHeight w:val="279"/>
        </w:trPr>
        <w:tc>
          <w:tcPr>
            <w:tcW w:w="1986" w:type="dxa"/>
            <w:vMerge/>
            <w:shd w:val="clear" w:color="auto" w:fill="D9D9D9" w:themeFill="background1" w:themeFillShade="D9"/>
          </w:tcPr>
          <w:p w:rsidR="005507BC" w:rsidRPr="00757A6D" w:rsidRDefault="005507BC" w:rsidP="00897354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5507BC" w:rsidRPr="00757A6D" w:rsidRDefault="005507BC" w:rsidP="0089735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57A6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เพิ่มขึ้น</w:t>
            </w:r>
            <w:r w:rsidRPr="00757A6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5507BC" w:rsidRPr="00757A6D" w:rsidRDefault="005507BC" w:rsidP="0089735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A6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เท่าเดิม</w:t>
            </w:r>
          </w:p>
        </w:tc>
        <w:tc>
          <w:tcPr>
            <w:tcW w:w="1033" w:type="dxa"/>
            <w:shd w:val="clear" w:color="auto" w:fill="D9D9D9" w:themeFill="background1" w:themeFillShade="D9"/>
          </w:tcPr>
          <w:p w:rsidR="005507BC" w:rsidRPr="00757A6D" w:rsidRDefault="005507BC" w:rsidP="0089735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57A6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ลดลง (</w:t>
            </w:r>
            <w:r w:rsidRPr="00757A6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2990" w:type="dxa"/>
            <w:vMerge/>
            <w:shd w:val="clear" w:color="auto" w:fill="D9D9D9" w:themeFill="background1" w:themeFillShade="D9"/>
          </w:tcPr>
          <w:p w:rsidR="005507BC" w:rsidRPr="00757A6D" w:rsidRDefault="005507BC" w:rsidP="0089735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5507BC" w:rsidRPr="00757A6D" w:rsidRDefault="005507BC" w:rsidP="0089735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57A6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เพิ่มขึ้น</w:t>
            </w:r>
            <w:r w:rsidRPr="00757A6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507BC" w:rsidRPr="00757A6D" w:rsidRDefault="005507BC" w:rsidP="0089735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A6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เท่าเดิม</w:t>
            </w:r>
          </w:p>
        </w:tc>
        <w:tc>
          <w:tcPr>
            <w:tcW w:w="1033" w:type="dxa"/>
            <w:shd w:val="clear" w:color="auto" w:fill="D9D9D9" w:themeFill="background1" w:themeFillShade="D9"/>
          </w:tcPr>
          <w:p w:rsidR="005507BC" w:rsidRPr="00757A6D" w:rsidRDefault="005507BC" w:rsidP="0089735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57A6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ลดลง (</w:t>
            </w:r>
            <w:r w:rsidRPr="00757A6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%)</w:t>
            </w:r>
          </w:p>
        </w:tc>
      </w:tr>
      <w:tr w:rsidR="005507BC" w:rsidRPr="005E6A91" w:rsidTr="00757A6D">
        <w:trPr>
          <w:trHeight w:val="366"/>
        </w:trPr>
        <w:tc>
          <w:tcPr>
            <w:tcW w:w="1986" w:type="dxa"/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757A6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1) คำสั่งซื้อใหม่ </w:t>
            </w:r>
          </w:p>
        </w:tc>
        <w:tc>
          <w:tcPr>
            <w:tcW w:w="1137" w:type="dxa"/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00" w:type="dxa"/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33" w:type="dxa"/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90" w:type="dxa"/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7" w:type="dxa"/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33" w:type="dxa"/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507BC" w:rsidRPr="005E6A91" w:rsidTr="00757A6D">
        <w:trPr>
          <w:trHeight w:val="366"/>
        </w:trPr>
        <w:tc>
          <w:tcPr>
            <w:tcW w:w="1986" w:type="dxa"/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57A6D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757A6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757A6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57A6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ผลผลิต </w:t>
            </w:r>
          </w:p>
        </w:tc>
        <w:tc>
          <w:tcPr>
            <w:tcW w:w="1137" w:type="dxa"/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00" w:type="dxa"/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33" w:type="dxa"/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90" w:type="dxa"/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7" w:type="dxa"/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33" w:type="dxa"/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507BC" w:rsidRPr="005E6A91" w:rsidTr="00757A6D">
        <w:trPr>
          <w:trHeight w:val="366"/>
        </w:trPr>
        <w:tc>
          <w:tcPr>
            <w:tcW w:w="1986" w:type="dxa"/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757A6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3) การจ้างงาน </w:t>
            </w:r>
          </w:p>
        </w:tc>
        <w:tc>
          <w:tcPr>
            <w:tcW w:w="1137" w:type="dxa"/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00" w:type="dxa"/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33" w:type="dxa"/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90" w:type="dxa"/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7" w:type="dxa"/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33" w:type="dxa"/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507BC" w:rsidRPr="005E6A91" w:rsidTr="00757A6D">
        <w:trPr>
          <w:trHeight w:val="365"/>
        </w:trPr>
        <w:tc>
          <w:tcPr>
            <w:tcW w:w="1986" w:type="dxa"/>
            <w:tcBorders>
              <w:bottom w:val="single" w:sz="4" w:space="0" w:color="auto"/>
            </w:tcBorders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57A6D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757A6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757A6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57A6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ระยะเวลาขนส่งวัตถุดิบ 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507BC" w:rsidRPr="005E6A91" w:rsidTr="00757A6D">
        <w:trPr>
          <w:trHeight w:val="30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57A6D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757A6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757A6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57A6D">
              <w:rPr>
                <w:rFonts w:ascii="TH SarabunPSK" w:hAnsi="TH SarabunPSK" w:cs="TH SarabunPSK"/>
                <w:sz w:val="24"/>
                <w:szCs w:val="24"/>
                <w:cs/>
              </w:rPr>
              <w:t>สินค้าคงคลังวัตถุดิบ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BC" w:rsidRPr="00757A6D" w:rsidRDefault="005507BC" w:rsidP="0089735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97354" w:rsidRPr="002A6756" w:rsidRDefault="00E8730E" w:rsidP="00897354">
      <w:pPr>
        <w:pStyle w:val="NoSpacing"/>
        <w:spacing w:before="12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 w:rsidR="00897354" w:rsidRPr="002A6756">
        <w:rPr>
          <w:rFonts w:ascii="TH SarabunPSK" w:hAnsi="TH SarabunPSK" w:cs="TH SarabunPSK"/>
          <w:b/>
          <w:bCs/>
          <w:sz w:val="28"/>
          <w:cs/>
        </w:rPr>
        <w:t>.2 ภาพรวมภาวะธุรกิจ</w:t>
      </w:r>
    </w:p>
    <w:p w:rsidR="00897354" w:rsidRPr="006E2E86" w:rsidRDefault="00B61B95" w:rsidP="00897354">
      <w:pPr>
        <w:pStyle w:val="NoSpacing"/>
        <w:ind w:firstLine="284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>1) ภาวะธุรกิจเดื</w:t>
      </w:r>
      <w:r>
        <w:rPr>
          <w:rFonts w:ascii="TH SarabunPSK" w:hAnsi="TH SarabunPSK" w:cs="TH SarabunPSK" w:hint="cs"/>
          <w:b/>
          <w:bCs/>
          <w:sz w:val="28"/>
          <w:cs/>
        </w:rPr>
        <w:t>อนนี้ ณ  เดือน................................................</w:t>
      </w:r>
    </w:p>
    <w:p w:rsidR="00897354" w:rsidRPr="005E6A91" w:rsidRDefault="00897354" w:rsidP="00897354">
      <w:pPr>
        <w:pStyle w:val="NoSpacing"/>
        <w:ind w:firstLine="284"/>
        <w:rPr>
          <w:rFonts w:ascii="TH SarabunPSK" w:hAnsi="TH SarabunPSK" w:cs="TH SarabunPSK"/>
          <w:sz w:val="28"/>
          <w:cs/>
        </w:rPr>
      </w:pPr>
      <w:r w:rsidRPr="005E6A91">
        <w:rPr>
          <w:rFonts w:ascii="TH SarabunPSK" w:hAnsi="TH SarabunPSK" w:cs="TH SarabunPSK"/>
          <w:sz w:val="28"/>
        </w:rPr>
        <w:sym w:font="Wingdings 2" w:char="F0A3"/>
      </w:r>
      <w:r w:rsidRPr="005E6A91">
        <w:rPr>
          <w:rFonts w:ascii="TH SarabunPSK" w:hAnsi="TH SarabunPSK" w:cs="TH SarabunPSK"/>
          <w:sz w:val="28"/>
        </w:rPr>
        <w:t xml:space="preserve"> 1. </w:t>
      </w:r>
      <w:r w:rsidRPr="005E6A91">
        <w:rPr>
          <w:rFonts w:ascii="TH SarabunPSK" w:hAnsi="TH SarabunPSK" w:cs="TH SarabunPSK"/>
          <w:sz w:val="28"/>
          <w:cs/>
        </w:rPr>
        <w:t>ดี</w:t>
      </w:r>
      <w:r w:rsidRPr="003E70D4">
        <w:rPr>
          <w:rFonts w:ascii="TH SarabunPSK" w:hAnsi="TH SarabunPSK" w:cs="TH SarabunPSK" w:hint="cs"/>
          <w:sz w:val="28"/>
          <w:cs/>
        </w:rPr>
        <w:t>ขึ้น</w:t>
      </w:r>
      <w:r w:rsidRPr="005E6A91">
        <w:rPr>
          <w:rFonts w:ascii="TH SarabunPSK" w:hAnsi="TH SarabunPSK" w:cs="TH SarabunPSK"/>
          <w:sz w:val="28"/>
          <w:cs/>
        </w:rPr>
        <w:t>มาก</w:t>
      </w:r>
      <w:r w:rsidRPr="005E6A91">
        <w:rPr>
          <w:rFonts w:ascii="TH SarabunPSK" w:hAnsi="TH SarabunPSK" w:cs="TH SarabunPSK"/>
          <w:sz w:val="28"/>
          <w:cs/>
        </w:rPr>
        <w:tab/>
        <w:t xml:space="preserve"> </w:t>
      </w:r>
      <w:r w:rsidRPr="005E6A91">
        <w:rPr>
          <w:rFonts w:ascii="TH SarabunPSK" w:hAnsi="TH SarabunPSK" w:cs="TH SarabunPSK"/>
          <w:sz w:val="28"/>
        </w:rPr>
        <w:sym w:font="Wingdings 2" w:char="F0A3"/>
      </w:r>
      <w:r w:rsidRPr="005E6A91">
        <w:rPr>
          <w:rFonts w:ascii="TH SarabunPSK" w:hAnsi="TH SarabunPSK" w:cs="TH SarabunPSK"/>
          <w:sz w:val="28"/>
        </w:rPr>
        <w:t xml:space="preserve"> 2. </w:t>
      </w:r>
      <w:r w:rsidRPr="005E6A91">
        <w:rPr>
          <w:rFonts w:ascii="TH SarabunPSK" w:hAnsi="TH SarabunPSK" w:cs="TH SarabunPSK"/>
          <w:sz w:val="28"/>
          <w:cs/>
        </w:rPr>
        <w:t>ดี</w:t>
      </w:r>
      <w:r w:rsidRPr="003E70D4">
        <w:rPr>
          <w:rFonts w:ascii="TH SarabunPSK" w:hAnsi="TH SarabunPSK" w:cs="TH SarabunPSK" w:hint="cs"/>
          <w:sz w:val="28"/>
          <w:cs/>
        </w:rPr>
        <w:t>ขึ้น</w:t>
      </w:r>
      <w:r w:rsidRPr="005E6A91">
        <w:rPr>
          <w:rFonts w:ascii="TH SarabunPSK" w:hAnsi="TH SarabunPSK" w:cs="TH SarabunPSK"/>
          <w:sz w:val="28"/>
          <w:cs/>
        </w:rPr>
        <w:t>เล็กน้อย</w:t>
      </w:r>
      <w:r w:rsidRPr="005E6A91">
        <w:rPr>
          <w:rFonts w:ascii="TH SarabunPSK" w:hAnsi="TH SarabunPSK" w:cs="TH SarabunPSK"/>
          <w:sz w:val="28"/>
          <w:cs/>
        </w:rPr>
        <w:tab/>
      </w:r>
      <w:r w:rsidRPr="005E6A91">
        <w:rPr>
          <w:rFonts w:ascii="TH SarabunPSK" w:hAnsi="TH SarabunPSK" w:cs="TH SarabunPSK"/>
          <w:sz w:val="28"/>
        </w:rPr>
        <w:sym w:font="Wingdings 2" w:char="F0A3"/>
      </w:r>
      <w:r w:rsidRPr="005E6A91">
        <w:rPr>
          <w:rFonts w:ascii="TH SarabunPSK" w:hAnsi="TH SarabunPSK" w:cs="TH SarabunPSK"/>
          <w:sz w:val="28"/>
        </w:rPr>
        <w:t xml:space="preserve"> 3. </w:t>
      </w:r>
      <w:r w:rsidRPr="005E6A91">
        <w:rPr>
          <w:rFonts w:ascii="TH SarabunPSK" w:hAnsi="TH SarabunPSK" w:cs="TH SarabunPSK"/>
          <w:sz w:val="28"/>
          <w:cs/>
        </w:rPr>
        <w:t>ทรงตัว</w:t>
      </w:r>
      <w:r w:rsidRPr="005E6A91">
        <w:rPr>
          <w:rFonts w:ascii="TH SarabunPSK" w:hAnsi="TH SarabunPSK" w:cs="TH SarabunPSK"/>
          <w:sz w:val="28"/>
          <w:cs/>
        </w:rPr>
        <w:tab/>
      </w:r>
      <w:r w:rsidRPr="005E6A91">
        <w:rPr>
          <w:rFonts w:ascii="TH SarabunPSK" w:hAnsi="TH SarabunPSK" w:cs="TH SarabunPSK"/>
          <w:sz w:val="28"/>
        </w:rPr>
        <w:sym w:font="Wingdings 2" w:char="F0A3"/>
      </w:r>
      <w:r w:rsidRPr="005E6A91">
        <w:rPr>
          <w:rFonts w:ascii="TH SarabunPSK" w:hAnsi="TH SarabunPSK" w:cs="TH SarabunPSK"/>
          <w:sz w:val="28"/>
        </w:rPr>
        <w:t xml:space="preserve"> 4. </w:t>
      </w:r>
      <w:r w:rsidRPr="005E6A91">
        <w:rPr>
          <w:rFonts w:ascii="TH SarabunPSK" w:hAnsi="TH SarabunPSK" w:cs="TH SarabunPSK"/>
          <w:sz w:val="28"/>
          <w:cs/>
        </w:rPr>
        <w:t>แย่</w:t>
      </w:r>
      <w:r w:rsidRPr="003E70D4">
        <w:rPr>
          <w:rFonts w:ascii="TH SarabunPSK" w:hAnsi="TH SarabunPSK" w:cs="TH SarabunPSK" w:hint="cs"/>
          <w:sz w:val="28"/>
          <w:cs/>
        </w:rPr>
        <w:t>ลง</w:t>
      </w:r>
      <w:r>
        <w:rPr>
          <w:rFonts w:ascii="TH SarabunPSK" w:hAnsi="TH SarabunPSK" w:cs="TH SarabunPSK"/>
          <w:sz w:val="28"/>
          <w:cs/>
        </w:rPr>
        <w:t>เล็กน้อย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5E6A91">
        <w:rPr>
          <w:rFonts w:ascii="TH SarabunPSK" w:hAnsi="TH SarabunPSK" w:cs="TH SarabunPSK"/>
          <w:sz w:val="28"/>
        </w:rPr>
        <w:sym w:font="Wingdings 2" w:char="F0A3"/>
      </w:r>
      <w:r w:rsidRPr="005E6A91">
        <w:rPr>
          <w:rFonts w:ascii="TH SarabunPSK" w:hAnsi="TH SarabunPSK" w:cs="TH SarabunPSK"/>
          <w:sz w:val="28"/>
        </w:rPr>
        <w:t xml:space="preserve"> 5. </w:t>
      </w:r>
      <w:r w:rsidRPr="005E6A91">
        <w:rPr>
          <w:rFonts w:ascii="TH SarabunPSK" w:hAnsi="TH SarabunPSK" w:cs="TH SarabunPSK"/>
          <w:sz w:val="28"/>
          <w:cs/>
        </w:rPr>
        <w:t>แย่</w:t>
      </w:r>
      <w:r w:rsidRPr="003E70D4">
        <w:rPr>
          <w:rFonts w:ascii="TH SarabunPSK" w:hAnsi="TH SarabunPSK" w:cs="TH SarabunPSK" w:hint="cs"/>
          <w:sz w:val="28"/>
          <w:cs/>
        </w:rPr>
        <w:t>ลง</w:t>
      </w:r>
      <w:r w:rsidRPr="005E6A91">
        <w:rPr>
          <w:rFonts w:ascii="TH SarabunPSK" w:hAnsi="TH SarabunPSK" w:cs="TH SarabunPSK"/>
          <w:sz w:val="28"/>
          <w:cs/>
        </w:rPr>
        <w:t>มาก</w:t>
      </w:r>
    </w:p>
    <w:p w:rsidR="00897354" w:rsidRPr="006E2E86" w:rsidRDefault="00897354" w:rsidP="00897354">
      <w:pPr>
        <w:pStyle w:val="NoSpacing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6E2E86">
        <w:rPr>
          <w:rFonts w:ascii="TH SarabunPSK" w:hAnsi="TH SarabunPSK" w:cs="TH SarabunPSK"/>
          <w:b/>
          <w:bCs/>
          <w:sz w:val="28"/>
          <w:cs/>
        </w:rPr>
        <w:t>2)  ภาวะธุรกิจเดือนหน้า</w:t>
      </w:r>
      <w:r w:rsidR="00B61B95">
        <w:rPr>
          <w:rFonts w:ascii="TH SarabunPSK" w:hAnsi="TH SarabunPSK" w:cs="TH SarabunPSK"/>
          <w:b/>
          <w:bCs/>
          <w:sz w:val="28"/>
        </w:rPr>
        <w:t xml:space="preserve"> </w:t>
      </w:r>
      <w:r w:rsidR="00275BFD">
        <w:rPr>
          <w:rFonts w:ascii="TH SarabunPSK" w:hAnsi="TH SarabunPSK" w:cs="TH SarabunPSK" w:hint="cs"/>
          <w:b/>
          <w:bCs/>
          <w:sz w:val="28"/>
          <w:cs/>
        </w:rPr>
        <w:t>เดือน...........................................</w:t>
      </w:r>
      <w:r w:rsidR="00B61B95">
        <w:rPr>
          <w:rFonts w:ascii="TH SarabunPSK" w:hAnsi="TH SarabunPSK" w:cs="TH SarabunPSK"/>
          <w:b/>
          <w:bCs/>
          <w:sz w:val="28"/>
        </w:rPr>
        <w:t xml:space="preserve"> </w:t>
      </w:r>
    </w:p>
    <w:p w:rsidR="00BA6E39" w:rsidRPr="00E8730E" w:rsidRDefault="00897354" w:rsidP="00E8730E">
      <w:pPr>
        <w:pStyle w:val="NoSpacing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   </w:t>
      </w:r>
      <w:r w:rsidRPr="005E6A91">
        <w:rPr>
          <w:rFonts w:ascii="TH SarabunPSK" w:hAnsi="TH SarabunPSK" w:cs="TH SarabunPSK"/>
          <w:sz w:val="28"/>
        </w:rPr>
        <w:sym w:font="Wingdings 2" w:char="F0A3"/>
      </w:r>
      <w:r w:rsidRPr="005E6A91">
        <w:rPr>
          <w:rFonts w:ascii="TH SarabunPSK" w:hAnsi="TH SarabunPSK" w:cs="TH SarabunPSK"/>
          <w:sz w:val="28"/>
        </w:rPr>
        <w:t xml:space="preserve"> 1. </w:t>
      </w:r>
      <w:r w:rsidRPr="005E6A91">
        <w:rPr>
          <w:rFonts w:ascii="TH SarabunPSK" w:hAnsi="TH SarabunPSK" w:cs="TH SarabunPSK"/>
          <w:sz w:val="28"/>
          <w:cs/>
        </w:rPr>
        <w:t>ดี</w:t>
      </w:r>
      <w:r w:rsidRPr="003E70D4">
        <w:rPr>
          <w:rFonts w:ascii="TH SarabunPSK" w:hAnsi="TH SarabunPSK" w:cs="TH SarabunPSK" w:hint="cs"/>
          <w:sz w:val="28"/>
          <w:cs/>
        </w:rPr>
        <w:t>ขึ้น</w:t>
      </w:r>
      <w:r w:rsidRPr="005E6A91">
        <w:rPr>
          <w:rFonts w:ascii="TH SarabunPSK" w:hAnsi="TH SarabunPSK" w:cs="TH SarabunPSK"/>
          <w:sz w:val="28"/>
          <w:cs/>
        </w:rPr>
        <w:t>มาก</w:t>
      </w:r>
      <w:r w:rsidRPr="005E6A91">
        <w:rPr>
          <w:rFonts w:ascii="TH SarabunPSK" w:hAnsi="TH SarabunPSK" w:cs="TH SarabunPSK"/>
          <w:sz w:val="28"/>
          <w:cs/>
        </w:rPr>
        <w:tab/>
        <w:t xml:space="preserve"> </w:t>
      </w:r>
      <w:r>
        <w:rPr>
          <w:rFonts w:ascii="TH SarabunPSK" w:hAnsi="TH SarabunPSK" w:cs="TH SarabunPSK"/>
          <w:sz w:val="28"/>
        </w:rPr>
        <w:t xml:space="preserve">           </w:t>
      </w:r>
      <w:r w:rsidRPr="005E6A91">
        <w:rPr>
          <w:rFonts w:ascii="TH SarabunPSK" w:hAnsi="TH SarabunPSK" w:cs="TH SarabunPSK"/>
          <w:sz w:val="28"/>
        </w:rPr>
        <w:sym w:font="Wingdings 2" w:char="F0A3"/>
      </w:r>
      <w:r w:rsidRPr="005E6A91">
        <w:rPr>
          <w:rFonts w:ascii="TH SarabunPSK" w:hAnsi="TH SarabunPSK" w:cs="TH SarabunPSK"/>
          <w:sz w:val="28"/>
        </w:rPr>
        <w:t xml:space="preserve"> 2. </w:t>
      </w:r>
      <w:r w:rsidRPr="005E6A91">
        <w:rPr>
          <w:rFonts w:ascii="TH SarabunPSK" w:hAnsi="TH SarabunPSK" w:cs="TH SarabunPSK"/>
          <w:sz w:val="28"/>
          <w:cs/>
        </w:rPr>
        <w:t>ดี</w:t>
      </w:r>
      <w:r w:rsidRPr="003E70D4">
        <w:rPr>
          <w:rFonts w:ascii="TH SarabunPSK" w:hAnsi="TH SarabunPSK" w:cs="TH SarabunPSK" w:hint="cs"/>
          <w:sz w:val="28"/>
          <w:cs/>
        </w:rPr>
        <w:t>ขึ้น</w:t>
      </w:r>
      <w:r>
        <w:rPr>
          <w:rFonts w:ascii="TH SarabunPSK" w:hAnsi="TH SarabunPSK" w:cs="TH SarabunPSK"/>
          <w:sz w:val="28"/>
          <w:cs/>
        </w:rPr>
        <w:t>เล็กน้อย</w:t>
      </w: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Pr="005E6A91">
        <w:rPr>
          <w:rFonts w:ascii="TH SarabunPSK" w:hAnsi="TH SarabunPSK" w:cs="TH SarabunPSK"/>
          <w:sz w:val="28"/>
        </w:rPr>
        <w:sym w:font="Wingdings 2" w:char="F0A3"/>
      </w:r>
      <w:r w:rsidRPr="005E6A91">
        <w:rPr>
          <w:rFonts w:ascii="TH SarabunPSK" w:hAnsi="TH SarabunPSK" w:cs="TH SarabunPSK"/>
          <w:sz w:val="28"/>
        </w:rPr>
        <w:t xml:space="preserve"> 3. </w:t>
      </w:r>
      <w:r w:rsidRPr="005E6A91">
        <w:rPr>
          <w:rFonts w:ascii="TH SarabunPSK" w:hAnsi="TH SarabunPSK" w:cs="TH SarabunPSK"/>
          <w:sz w:val="28"/>
          <w:cs/>
        </w:rPr>
        <w:t>ทรงตัว</w:t>
      </w:r>
      <w:r w:rsidRPr="005E6A91">
        <w:rPr>
          <w:rFonts w:ascii="TH SarabunPSK" w:hAnsi="TH SarabunPSK" w:cs="TH SarabunPSK"/>
          <w:sz w:val="28"/>
          <w:cs/>
        </w:rPr>
        <w:tab/>
      </w:r>
      <w:r w:rsidRPr="005E6A91">
        <w:rPr>
          <w:rFonts w:ascii="TH SarabunPSK" w:hAnsi="TH SarabunPSK" w:cs="TH SarabunPSK"/>
          <w:sz w:val="28"/>
        </w:rPr>
        <w:sym w:font="Wingdings 2" w:char="F0A3"/>
      </w:r>
      <w:r w:rsidRPr="005E6A91">
        <w:rPr>
          <w:rFonts w:ascii="TH SarabunPSK" w:hAnsi="TH SarabunPSK" w:cs="TH SarabunPSK"/>
          <w:sz w:val="28"/>
        </w:rPr>
        <w:t xml:space="preserve"> 4. </w:t>
      </w:r>
      <w:r w:rsidRPr="005E6A91">
        <w:rPr>
          <w:rFonts w:ascii="TH SarabunPSK" w:hAnsi="TH SarabunPSK" w:cs="TH SarabunPSK"/>
          <w:sz w:val="28"/>
          <w:cs/>
        </w:rPr>
        <w:t>แย่</w:t>
      </w:r>
      <w:r w:rsidRPr="003E70D4">
        <w:rPr>
          <w:rFonts w:ascii="TH SarabunPSK" w:hAnsi="TH SarabunPSK" w:cs="TH SarabunPSK" w:hint="cs"/>
          <w:sz w:val="28"/>
          <w:cs/>
        </w:rPr>
        <w:t>ลง</w:t>
      </w:r>
      <w:r>
        <w:rPr>
          <w:rFonts w:ascii="TH SarabunPSK" w:hAnsi="TH SarabunPSK" w:cs="TH SarabunPSK"/>
          <w:sz w:val="28"/>
          <w:cs/>
        </w:rPr>
        <w:t>เล็กน้อ</w:t>
      </w:r>
      <w:r>
        <w:rPr>
          <w:rFonts w:ascii="TH SarabunPSK" w:hAnsi="TH SarabunPSK" w:cs="TH SarabunPSK" w:hint="cs"/>
          <w:sz w:val="28"/>
          <w:cs/>
        </w:rPr>
        <w:t xml:space="preserve">ย  </w:t>
      </w:r>
      <w:r w:rsidRPr="005E6A91">
        <w:rPr>
          <w:rFonts w:ascii="TH SarabunPSK" w:hAnsi="TH SarabunPSK" w:cs="TH SarabunPSK"/>
          <w:sz w:val="28"/>
        </w:rPr>
        <w:sym w:font="Wingdings 2" w:char="F0A3"/>
      </w:r>
      <w:r w:rsidRPr="005E6A91">
        <w:rPr>
          <w:rFonts w:ascii="TH SarabunPSK" w:hAnsi="TH SarabunPSK" w:cs="TH SarabunPSK"/>
          <w:sz w:val="28"/>
        </w:rPr>
        <w:t xml:space="preserve"> 5. </w:t>
      </w:r>
      <w:r w:rsidRPr="005E6A91">
        <w:rPr>
          <w:rFonts w:ascii="TH SarabunPSK" w:hAnsi="TH SarabunPSK" w:cs="TH SarabunPSK"/>
          <w:sz w:val="28"/>
          <w:cs/>
        </w:rPr>
        <w:t>แย่</w:t>
      </w:r>
      <w:r w:rsidRPr="003E70D4">
        <w:rPr>
          <w:rFonts w:ascii="TH SarabunPSK" w:hAnsi="TH SarabunPSK" w:cs="TH SarabunPSK" w:hint="cs"/>
          <w:sz w:val="28"/>
          <w:cs/>
        </w:rPr>
        <w:t>ลง</w:t>
      </w:r>
      <w:r w:rsidRPr="005E6A91">
        <w:rPr>
          <w:rFonts w:ascii="TH SarabunPSK" w:hAnsi="TH SarabunPSK" w:cs="TH SarabunPSK"/>
          <w:sz w:val="28"/>
          <w:cs/>
        </w:rPr>
        <w:t>มาก</w:t>
      </w:r>
    </w:p>
    <w:sectPr w:rsidR="00BA6E39" w:rsidRPr="00E8730E" w:rsidSect="0066141C">
      <w:pgSz w:w="11906" w:h="16838"/>
      <w:pgMar w:top="454" w:right="1440" w:bottom="3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A3170"/>
    <w:multiLevelType w:val="multilevel"/>
    <w:tmpl w:val="7DB88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59"/>
    <w:rsid w:val="00005CAA"/>
    <w:rsid w:val="0001109F"/>
    <w:rsid w:val="00070608"/>
    <w:rsid w:val="00097719"/>
    <w:rsid w:val="000A2FC5"/>
    <w:rsid w:val="000E2D88"/>
    <w:rsid w:val="000F71F7"/>
    <w:rsid w:val="00100431"/>
    <w:rsid w:val="0011450F"/>
    <w:rsid w:val="00135B9A"/>
    <w:rsid w:val="001633DD"/>
    <w:rsid w:val="001661EA"/>
    <w:rsid w:val="001847FC"/>
    <w:rsid w:val="001A0CA3"/>
    <w:rsid w:val="001A3D0F"/>
    <w:rsid w:val="001B10D9"/>
    <w:rsid w:val="001D149F"/>
    <w:rsid w:val="0021220B"/>
    <w:rsid w:val="002160FE"/>
    <w:rsid w:val="00227BE3"/>
    <w:rsid w:val="00231668"/>
    <w:rsid w:val="00232F6A"/>
    <w:rsid w:val="002718DE"/>
    <w:rsid w:val="00275BFD"/>
    <w:rsid w:val="0029582F"/>
    <w:rsid w:val="002A6756"/>
    <w:rsid w:val="002D65F8"/>
    <w:rsid w:val="002E241C"/>
    <w:rsid w:val="002E4EEC"/>
    <w:rsid w:val="00303EF1"/>
    <w:rsid w:val="00364674"/>
    <w:rsid w:val="0037490B"/>
    <w:rsid w:val="003E4877"/>
    <w:rsid w:val="003E70D4"/>
    <w:rsid w:val="003F00CE"/>
    <w:rsid w:val="004066F9"/>
    <w:rsid w:val="00433667"/>
    <w:rsid w:val="00446909"/>
    <w:rsid w:val="0049533F"/>
    <w:rsid w:val="00516004"/>
    <w:rsid w:val="00516DAC"/>
    <w:rsid w:val="00517230"/>
    <w:rsid w:val="00534C8E"/>
    <w:rsid w:val="00543174"/>
    <w:rsid w:val="0054770D"/>
    <w:rsid w:val="005507BC"/>
    <w:rsid w:val="00571466"/>
    <w:rsid w:val="005721B1"/>
    <w:rsid w:val="0058363E"/>
    <w:rsid w:val="005A25A5"/>
    <w:rsid w:val="005E6A91"/>
    <w:rsid w:val="005E73FE"/>
    <w:rsid w:val="0066141C"/>
    <w:rsid w:val="00667CC7"/>
    <w:rsid w:val="006B6A81"/>
    <w:rsid w:val="006E1D0F"/>
    <w:rsid w:val="006E2E86"/>
    <w:rsid w:val="006F7ACA"/>
    <w:rsid w:val="00711B36"/>
    <w:rsid w:val="00715D40"/>
    <w:rsid w:val="007325E6"/>
    <w:rsid w:val="00756F2C"/>
    <w:rsid w:val="00757A6D"/>
    <w:rsid w:val="00761B34"/>
    <w:rsid w:val="007A6C37"/>
    <w:rsid w:val="007B5A2D"/>
    <w:rsid w:val="007D0B4F"/>
    <w:rsid w:val="007D5C31"/>
    <w:rsid w:val="008557D3"/>
    <w:rsid w:val="008561FF"/>
    <w:rsid w:val="00856885"/>
    <w:rsid w:val="00897354"/>
    <w:rsid w:val="008B27ED"/>
    <w:rsid w:val="00910A1D"/>
    <w:rsid w:val="009170B6"/>
    <w:rsid w:val="009633E4"/>
    <w:rsid w:val="00970059"/>
    <w:rsid w:val="009752D3"/>
    <w:rsid w:val="009A00C0"/>
    <w:rsid w:val="009C6BDD"/>
    <w:rsid w:val="00A1412A"/>
    <w:rsid w:val="00A26734"/>
    <w:rsid w:val="00A42B88"/>
    <w:rsid w:val="00A4641A"/>
    <w:rsid w:val="00A72D53"/>
    <w:rsid w:val="00A74F20"/>
    <w:rsid w:val="00AB134C"/>
    <w:rsid w:val="00AB3016"/>
    <w:rsid w:val="00AC231F"/>
    <w:rsid w:val="00B043FA"/>
    <w:rsid w:val="00B61B95"/>
    <w:rsid w:val="00B75114"/>
    <w:rsid w:val="00BA6E39"/>
    <w:rsid w:val="00BC28C7"/>
    <w:rsid w:val="00BC63D3"/>
    <w:rsid w:val="00BD6EFE"/>
    <w:rsid w:val="00C27ED2"/>
    <w:rsid w:val="00C41DDF"/>
    <w:rsid w:val="00CD461C"/>
    <w:rsid w:val="00CE1230"/>
    <w:rsid w:val="00D737F2"/>
    <w:rsid w:val="00D760E7"/>
    <w:rsid w:val="00DE0B37"/>
    <w:rsid w:val="00E46399"/>
    <w:rsid w:val="00E8730E"/>
    <w:rsid w:val="00E87327"/>
    <w:rsid w:val="00EE1303"/>
    <w:rsid w:val="00EF3163"/>
    <w:rsid w:val="00F11691"/>
    <w:rsid w:val="00F4661A"/>
    <w:rsid w:val="00F802C6"/>
    <w:rsid w:val="00FA29E4"/>
    <w:rsid w:val="00FB25F9"/>
    <w:rsid w:val="00FB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059"/>
    <w:pPr>
      <w:ind w:left="720"/>
      <w:contextualSpacing/>
    </w:pPr>
  </w:style>
  <w:style w:type="table" w:styleId="TableGrid">
    <w:name w:val="Table Grid"/>
    <w:basedOn w:val="TableNormal"/>
    <w:uiPriority w:val="39"/>
    <w:rsid w:val="00D73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641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41A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5E6A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059"/>
    <w:pPr>
      <w:ind w:left="720"/>
      <w:contextualSpacing/>
    </w:pPr>
  </w:style>
  <w:style w:type="table" w:styleId="TableGrid">
    <w:name w:val="Table Grid"/>
    <w:basedOn w:val="TableNormal"/>
    <w:uiPriority w:val="39"/>
    <w:rsid w:val="00D73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641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41A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5E6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นางสาววรนาถ ด่านผดุงทรัพย์</dc:creator>
  <cp:lastModifiedBy>Piengjai</cp:lastModifiedBy>
  <cp:revision>24</cp:revision>
  <cp:lastPrinted>2019-09-27T04:15:00Z</cp:lastPrinted>
  <dcterms:created xsi:type="dcterms:W3CDTF">2019-09-12T00:45:00Z</dcterms:created>
  <dcterms:modified xsi:type="dcterms:W3CDTF">2019-09-27T04:15:00Z</dcterms:modified>
</cp:coreProperties>
</file>